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32C" w:rsidRPr="00CE4873" w:rsidRDefault="000F332C" w:rsidP="000F33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873">
        <w:rPr>
          <w:rFonts w:ascii="Times New Roman" w:hAnsi="Times New Roman" w:cs="Times New Roman"/>
          <w:b/>
          <w:sz w:val="24"/>
          <w:szCs w:val="24"/>
        </w:rPr>
        <w:t>АННОТАЦИЯ ОБРАЗОВАТЕЛЬНОЙ ПРОГРАММЫ ВЫСШЕГО ОБРАЗОВАНИЯ</w:t>
      </w:r>
    </w:p>
    <w:p w:rsidR="000F332C" w:rsidRPr="00CE4873" w:rsidRDefault="000F332C" w:rsidP="000F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32C" w:rsidRPr="00CE4873" w:rsidRDefault="00CE60D3" w:rsidP="002001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873">
        <w:rPr>
          <w:rFonts w:ascii="Times New Roman" w:hAnsi="Times New Roman" w:cs="Times New Roman"/>
          <w:b/>
          <w:sz w:val="24"/>
          <w:szCs w:val="24"/>
        </w:rPr>
        <w:t>НАПРАВЛЕНИЕ ПОДГОТОВКИ 03</w:t>
      </w:r>
      <w:r w:rsidR="005C324B">
        <w:rPr>
          <w:rFonts w:ascii="Times New Roman" w:hAnsi="Times New Roman" w:cs="Times New Roman"/>
          <w:b/>
          <w:sz w:val="24"/>
          <w:szCs w:val="24"/>
        </w:rPr>
        <w:t>5</w:t>
      </w:r>
      <w:r w:rsidRPr="00CE4873">
        <w:rPr>
          <w:rFonts w:ascii="Times New Roman" w:hAnsi="Times New Roman" w:cs="Times New Roman"/>
          <w:b/>
          <w:sz w:val="24"/>
          <w:szCs w:val="24"/>
        </w:rPr>
        <w:t>700.62 (</w:t>
      </w:r>
      <w:r w:rsidR="005C32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45.03.02</w:t>
      </w:r>
      <w:r w:rsidR="005C324B">
        <w:rPr>
          <w:rFonts w:ascii="Times New Roman" w:hAnsi="Times New Roman" w:cs="Times New Roman"/>
          <w:b/>
          <w:sz w:val="24"/>
          <w:szCs w:val="24"/>
        </w:rPr>
        <w:t>) – ЛИНГВИСТИКА</w:t>
      </w:r>
      <w:r w:rsidRPr="00CE48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4C63" w:rsidRPr="00CE4873" w:rsidRDefault="000079B8" w:rsidP="002001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873">
        <w:rPr>
          <w:rFonts w:ascii="Times New Roman" w:hAnsi="Times New Roman" w:cs="Times New Roman"/>
          <w:b/>
          <w:sz w:val="24"/>
          <w:szCs w:val="24"/>
        </w:rPr>
        <w:t>Профиль 03</w:t>
      </w:r>
      <w:r w:rsidR="005C324B">
        <w:rPr>
          <w:rFonts w:ascii="Times New Roman" w:hAnsi="Times New Roman" w:cs="Times New Roman"/>
          <w:b/>
          <w:sz w:val="24"/>
          <w:szCs w:val="24"/>
        </w:rPr>
        <w:t>5</w:t>
      </w:r>
      <w:r w:rsidRPr="00CE4873">
        <w:rPr>
          <w:rFonts w:ascii="Times New Roman" w:hAnsi="Times New Roman" w:cs="Times New Roman"/>
          <w:b/>
          <w:sz w:val="24"/>
          <w:szCs w:val="24"/>
        </w:rPr>
        <w:t>700.62.0</w:t>
      </w:r>
      <w:r w:rsidR="005C324B">
        <w:rPr>
          <w:rFonts w:ascii="Times New Roman" w:hAnsi="Times New Roman" w:cs="Times New Roman"/>
          <w:b/>
          <w:sz w:val="24"/>
          <w:szCs w:val="24"/>
        </w:rPr>
        <w:t>3</w:t>
      </w:r>
      <w:r w:rsidRPr="00CE487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5C324B">
        <w:rPr>
          <w:rFonts w:ascii="Times New Roman" w:hAnsi="Times New Roman" w:cs="Times New Roman"/>
          <w:b/>
          <w:sz w:val="24"/>
          <w:szCs w:val="24"/>
        </w:rPr>
        <w:t>Теория и практика межкультурной коммуникации</w:t>
      </w:r>
    </w:p>
    <w:p w:rsidR="00DC53AE" w:rsidRPr="00CE4873" w:rsidRDefault="006B4C63" w:rsidP="00200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873">
        <w:rPr>
          <w:rFonts w:ascii="Times New Roman" w:hAnsi="Times New Roman" w:cs="Times New Roman"/>
          <w:b/>
          <w:sz w:val="24"/>
          <w:szCs w:val="24"/>
        </w:rPr>
        <w:t>Институт, реализующий ОП</w:t>
      </w:r>
      <w:r w:rsidR="00250AED" w:rsidRPr="00CE487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50AED" w:rsidRPr="00CE4873">
        <w:rPr>
          <w:rFonts w:ascii="Times New Roman" w:hAnsi="Times New Roman" w:cs="Times New Roman"/>
          <w:sz w:val="24"/>
          <w:szCs w:val="24"/>
        </w:rPr>
        <w:t>Институт филологии и языковой коммуникации</w:t>
      </w:r>
      <w:r w:rsidR="005C32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324B">
        <w:rPr>
          <w:rFonts w:ascii="Times New Roman" w:hAnsi="Times New Roman" w:cs="Times New Roman"/>
          <w:sz w:val="24"/>
          <w:szCs w:val="24"/>
        </w:rPr>
        <w:t>СФУ</w:t>
      </w:r>
      <w:proofErr w:type="spellEnd"/>
      <w:r w:rsidR="00B83A79">
        <w:rPr>
          <w:rFonts w:ascii="Times New Roman" w:hAnsi="Times New Roman" w:cs="Times New Roman"/>
          <w:sz w:val="24"/>
          <w:szCs w:val="24"/>
        </w:rPr>
        <w:t>.</w:t>
      </w:r>
    </w:p>
    <w:p w:rsidR="00DC53AE" w:rsidRPr="00CE4873" w:rsidRDefault="00DC53AE" w:rsidP="002001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873">
        <w:rPr>
          <w:rFonts w:ascii="Times New Roman" w:hAnsi="Times New Roman" w:cs="Times New Roman"/>
          <w:b/>
          <w:sz w:val="24"/>
          <w:szCs w:val="24"/>
        </w:rPr>
        <w:t>Разработчики образовательной программы:</w:t>
      </w:r>
    </w:p>
    <w:p w:rsidR="00DC53AE" w:rsidRPr="005D73A6" w:rsidRDefault="00DC53AE" w:rsidP="00200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873">
        <w:rPr>
          <w:rFonts w:ascii="Times New Roman" w:hAnsi="Times New Roman" w:cs="Times New Roman"/>
          <w:sz w:val="24"/>
          <w:szCs w:val="24"/>
        </w:rPr>
        <w:t>К</w:t>
      </w:r>
      <w:r w:rsidR="005C324B">
        <w:rPr>
          <w:rFonts w:ascii="Times New Roman" w:hAnsi="Times New Roman" w:cs="Times New Roman"/>
          <w:sz w:val="24"/>
          <w:szCs w:val="24"/>
        </w:rPr>
        <w:t>уликова Людмила Викторовна</w:t>
      </w:r>
      <w:r w:rsidRPr="00CE4873">
        <w:rPr>
          <w:rFonts w:ascii="Times New Roman" w:hAnsi="Times New Roman" w:cs="Times New Roman"/>
          <w:sz w:val="24"/>
          <w:szCs w:val="24"/>
        </w:rPr>
        <w:t xml:space="preserve">, </w:t>
      </w:r>
      <w:r w:rsidR="005C324B">
        <w:rPr>
          <w:rFonts w:ascii="Times New Roman" w:hAnsi="Times New Roman" w:cs="Times New Roman"/>
          <w:sz w:val="24"/>
          <w:szCs w:val="24"/>
        </w:rPr>
        <w:t xml:space="preserve">директор Института филологии и языковой коммуникации, </w:t>
      </w:r>
      <w:r w:rsidRPr="00CE4873">
        <w:rPr>
          <w:rFonts w:ascii="Times New Roman" w:hAnsi="Times New Roman" w:cs="Times New Roman"/>
          <w:sz w:val="24"/>
          <w:szCs w:val="24"/>
        </w:rPr>
        <w:t xml:space="preserve">зав. </w:t>
      </w:r>
      <w:r w:rsidR="005C324B">
        <w:rPr>
          <w:rFonts w:ascii="Times New Roman" w:hAnsi="Times New Roman" w:cs="Times New Roman"/>
          <w:sz w:val="24"/>
          <w:szCs w:val="24"/>
        </w:rPr>
        <w:t xml:space="preserve">кафедрой лингвистики и межкультурной коммуникации, </w:t>
      </w:r>
      <w:proofErr w:type="spellStart"/>
      <w:r w:rsidR="005C324B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5C324B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5C324B">
        <w:rPr>
          <w:rFonts w:ascii="Times New Roman" w:hAnsi="Times New Roman" w:cs="Times New Roman"/>
          <w:sz w:val="24"/>
          <w:szCs w:val="24"/>
        </w:rPr>
        <w:t>илол.н</w:t>
      </w:r>
      <w:proofErr w:type="spellEnd"/>
      <w:r w:rsidR="005C324B">
        <w:rPr>
          <w:rFonts w:ascii="Times New Roman" w:hAnsi="Times New Roman" w:cs="Times New Roman"/>
          <w:sz w:val="24"/>
          <w:szCs w:val="24"/>
        </w:rPr>
        <w:t>., профессор</w:t>
      </w:r>
      <w:r w:rsidR="00A8434A">
        <w:rPr>
          <w:rFonts w:ascii="Times New Roman" w:hAnsi="Times New Roman" w:cs="Times New Roman"/>
          <w:sz w:val="24"/>
          <w:szCs w:val="24"/>
        </w:rPr>
        <w:t xml:space="preserve">; </w:t>
      </w:r>
      <w:r w:rsidR="00A8434A" w:rsidRPr="00A8434A">
        <w:rPr>
          <w:rFonts w:ascii="PT Sans" w:hAnsi="PT Sans"/>
          <w:bCs/>
        </w:rPr>
        <w:t xml:space="preserve">660041, пр. </w:t>
      </w:r>
      <w:proofErr w:type="gramStart"/>
      <w:r w:rsidR="00A8434A" w:rsidRPr="00A8434A">
        <w:rPr>
          <w:rFonts w:ascii="PT Sans" w:hAnsi="PT Sans"/>
          <w:bCs/>
        </w:rPr>
        <w:t>Свободный</w:t>
      </w:r>
      <w:proofErr w:type="gramEnd"/>
      <w:r w:rsidR="00A8434A" w:rsidRPr="00A8434A">
        <w:rPr>
          <w:rFonts w:ascii="PT Sans" w:hAnsi="PT Sans"/>
          <w:bCs/>
        </w:rPr>
        <w:t>, 82, стр.1.</w:t>
      </w:r>
      <w:r w:rsidRPr="00A8434A">
        <w:rPr>
          <w:rFonts w:ascii="Times New Roman" w:hAnsi="Times New Roman" w:cs="Times New Roman"/>
          <w:sz w:val="24"/>
          <w:szCs w:val="24"/>
        </w:rPr>
        <w:t>,</w:t>
      </w:r>
      <w:r w:rsidR="005C324B">
        <w:rPr>
          <w:rFonts w:ascii="Times New Roman" w:hAnsi="Times New Roman" w:cs="Times New Roman"/>
          <w:sz w:val="24"/>
          <w:szCs w:val="24"/>
        </w:rPr>
        <w:t xml:space="preserve"> тел. 206-27-20</w:t>
      </w:r>
      <w:r w:rsidRPr="00F903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03EA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F903EA">
        <w:rPr>
          <w:rFonts w:ascii="Times New Roman" w:hAnsi="Times New Roman" w:cs="Times New Roman"/>
          <w:sz w:val="24"/>
          <w:szCs w:val="24"/>
        </w:rPr>
        <w:t>:</w:t>
      </w:r>
      <w:r w:rsidR="00F903EA" w:rsidRPr="00F903E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E9712A" w:rsidRPr="00245B7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kulikova</w:t>
        </w:r>
        <w:r w:rsidR="00E9712A" w:rsidRPr="00245B73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="00E9712A" w:rsidRPr="00245B7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</w:t>
        </w:r>
        <w:r w:rsidR="00E9712A" w:rsidRPr="00245B73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E9712A" w:rsidRPr="00245B7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list</w:t>
        </w:r>
        <w:r w:rsidR="00E9712A" w:rsidRPr="00245B7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E9712A" w:rsidRPr="00245B7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F903EA" w:rsidRPr="00E9712A">
        <w:rPr>
          <w:rFonts w:ascii="Times New Roman" w:hAnsi="Times New Roman" w:cs="Times New Roman"/>
          <w:sz w:val="24"/>
          <w:szCs w:val="24"/>
        </w:rPr>
        <w:t>;</w:t>
      </w:r>
      <w:r w:rsidR="00E9712A" w:rsidRPr="00451834">
        <w:rPr>
          <w:rFonts w:ascii="Times New Roman" w:hAnsi="Times New Roman" w:cs="Times New Roman"/>
          <w:sz w:val="24"/>
          <w:szCs w:val="24"/>
        </w:rPr>
        <w:t xml:space="preserve"> </w:t>
      </w:r>
      <w:r w:rsidRPr="005D73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3AE" w:rsidRPr="00E9712A" w:rsidRDefault="005C324B" w:rsidP="00200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Кругликова Елена Аркадьевна</w:t>
      </w:r>
      <w:r w:rsidR="00A849E2" w:rsidRPr="005D73A6">
        <w:rPr>
          <w:rFonts w:ascii="Times New Roman" w:hAnsi="Times New Roman" w:cs="Times New Roman"/>
          <w:sz w:val="24"/>
          <w:szCs w:val="24"/>
        </w:rPr>
        <w:t xml:space="preserve">, зам. директора по </w:t>
      </w:r>
      <w:r>
        <w:rPr>
          <w:rFonts w:ascii="Times New Roman" w:hAnsi="Times New Roman" w:cs="Times New Roman"/>
          <w:sz w:val="24"/>
          <w:szCs w:val="24"/>
        </w:rPr>
        <w:t>учебной</w:t>
      </w:r>
      <w:r w:rsidR="00A849E2" w:rsidRPr="005D73A6">
        <w:rPr>
          <w:rFonts w:ascii="Times New Roman" w:hAnsi="Times New Roman" w:cs="Times New Roman"/>
          <w:sz w:val="24"/>
          <w:szCs w:val="24"/>
        </w:rPr>
        <w:t xml:space="preserve"> работе </w:t>
      </w:r>
      <w:proofErr w:type="spellStart"/>
      <w:r w:rsidR="00A849E2" w:rsidRPr="005D73A6">
        <w:rPr>
          <w:rFonts w:ascii="Times New Roman" w:hAnsi="Times New Roman" w:cs="Times New Roman"/>
          <w:sz w:val="24"/>
          <w:szCs w:val="24"/>
        </w:rPr>
        <w:t>ИФиЯК</w:t>
      </w:r>
      <w:proofErr w:type="spellEnd"/>
      <w:r w:rsidR="00A849E2" w:rsidRPr="005D73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>илол.н</w:t>
      </w:r>
      <w:proofErr w:type="spellEnd"/>
      <w:r>
        <w:rPr>
          <w:rFonts w:ascii="Times New Roman" w:hAnsi="Times New Roman" w:cs="Times New Roman"/>
          <w:sz w:val="24"/>
          <w:szCs w:val="24"/>
        </w:rPr>
        <w:t>., доцент</w:t>
      </w:r>
      <w:r w:rsidR="00A849E2" w:rsidRPr="005D73A6">
        <w:rPr>
          <w:rFonts w:ascii="Times New Roman" w:hAnsi="Times New Roman" w:cs="Times New Roman"/>
          <w:sz w:val="24"/>
          <w:szCs w:val="24"/>
        </w:rPr>
        <w:t xml:space="preserve"> кафедры </w:t>
      </w:r>
      <w:r>
        <w:rPr>
          <w:rFonts w:ascii="Times New Roman" w:hAnsi="Times New Roman" w:cs="Times New Roman"/>
          <w:sz w:val="24"/>
          <w:szCs w:val="24"/>
        </w:rPr>
        <w:t>лингвистики и межкультурной коммуникации</w:t>
      </w:r>
      <w:r w:rsidR="00A8434A">
        <w:rPr>
          <w:rFonts w:ascii="Times New Roman" w:hAnsi="Times New Roman" w:cs="Times New Roman"/>
          <w:sz w:val="24"/>
          <w:szCs w:val="24"/>
        </w:rPr>
        <w:t xml:space="preserve">; </w:t>
      </w:r>
      <w:r w:rsidR="00A8434A" w:rsidRPr="00A8434A">
        <w:rPr>
          <w:rFonts w:ascii="PT Sans" w:hAnsi="PT Sans"/>
          <w:bCs/>
        </w:rPr>
        <w:t xml:space="preserve">660041, пр. </w:t>
      </w:r>
      <w:proofErr w:type="gramStart"/>
      <w:r w:rsidR="00A8434A" w:rsidRPr="00A8434A">
        <w:rPr>
          <w:rFonts w:ascii="PT Sans" w:hAnsi="PT Sans"/>
          <w:bCs/>
        </w:rPr>
        <w:t>Свободный</w:t>
      </w:r>
      <w:proofErr w:type="gramEnd"/>
      <w:r w:rsidR="00A8434A" w:rsidRPr="00A8434A">
        <w:rPr>
          <w:rFonts w:ascii="PT Sans" w:hAnsi="PT Sans"/>
          <w:bCs/>
        </w:rPr>
        <w:t>, 82, стр.1.</w:t>
      </w:r>
      <w:r w:rsidR="00A8434A" w:rsidRPr="00A843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тел. 206-27-20</w:t>
      </w:r>
      <w:r w:rsidR="00A849E2" w:rsidRPr="005D73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49E2" w:rsidRPr="005D73A6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F903EA" w:rsidRPr="00F903EA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E9712A" w:rsidRPr="00245B7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="00E9712A" w:rsidRPr="00245B7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E9712A" w:rsidRPr="00245B7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kruglikova</w:t>
        </w:r>
        <w:r w:rsidR="00E9712A" w:rsidRPr="00245B73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E9712A" w:rsidRPr="00245B7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yahoo</w:t>
        </w:r>
        <w:r w:rsidR="00E9712A" w:rsidRPr="00245B7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E9712A" w:rsidRPr="00245B7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E9712A" w:rsidRPr="0045183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C324B" w:rsidRDefault="005C324B" w:rsidP="00200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Еремина Екатерина Владимировна</w:t>
      </w:r>
      <w:r w:rsidR="001174E4" w:rsidRPr="005D73A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зав.</w:t>
      </w:r>
      <w:r w:rsidR="00F903EA" w:rsidRPr="00F903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отделением иностранных языков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ИФиЯК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ед.н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доцент, доцент </w:t>
      </w:r>
      <w:r w:rsidRPr="005D73A6">
        <w:rPr>
          <w:rFonts w:ascii="Times New Roman" w:hAnsi="Times New Roman" w:cs="Times New Roman"/>
          <w:sz w:val="24"/>
          <w:szCs w:val="24"/>
        </w:rPr>
        <w:t xml:space="preserve">кафедры </w:t>
      </w:r>
      <w:r>
        <w:rPr>
          <w:rFonts w:ascii="Times New Roman" w:hAnsi="Times New Roman" w:cs="Times New Roman"/>
          <w:sz w:val="24"/>
          <w:szCs w:val="24"/>
        </w:rPr>
        <w:t xml:space="preserve">лингвистики и межкультурной коммуникации; </w:t>
      </w:r>
      <w:r w:rsidR="00A8434A" w:rsidRPr="00A8434A">
        <w:rPr>
          <w:rFonts w:ascii="PT Sans" w:hAnsi="PT Sans"/>
          <w:bCs/>
        </w:rPr>
        <w:t xml:space="preserve">660041, пр. </w:t>
      </w:r>
      <w:proofErr w:type="gramStart"/>
      <w:r w:rsidR="00A8434A" w:rsidRPr="00A8434A">
        <w:rPr>
          <w:rFonts w:ascii="PT Sans" w:hAnsi="PT Sans"/>
          <w:bCs/>
        </w:rPr>
        <w:t>Свободный</w:t>
      </w:r>
      <w:proofErr w:type="gramEnd"/>
      <w:r w:rsidR="00A8434A" w:rsidRPr="00A8434A">
        <w:rPr>
          <w:rFonts w:ascii="PT Sans" w:hAnsi="PT Sans"/>
          <w:bCs/>
        </w:rPr>
        <w:t>, 82, стр.1.</w:t>
      </w:r>
      <w:r w:rsidR="00A8434A" w:rsidRPr="00A8434A">
        <w:rPr>
          <w:rFonts w:ascii="Times New Roman" w:hAnsi="Times New Roman" w:cs="Times New Roman"/>
          <w:sz w:val="24"/>
          <w:szCs w:val="24"/>
        </w:rPr>
        <w:t>,</w:t>
      </w:r>
      <w:r w:rsidR="001174E4" w:rsidRPr="005D73A6">
        <w:rPr>
          <w:rFonts w:ascii="Times New Roman" w:hAnsi="Times New Roman" w:cs="Times New Roman"/>
          <w:sz w:val="24"/>
          <w:szCs w:val="24"/>
        </w:rPr>
        <w:t xml:space="preserve"> тел. 206-</w:t>
      </w:r>
      <w:r>
        <w:rPr>
          <w:rFonts w:ascii="Times New Roman" w:hAnsi="Times New Roman" w:cs="Times New Roman"/>
          <w:sz w:val="24"/>
          <w:szCs w:val="24"/>
        </w:rPr>
        <w:t>27-32</w:t>
      </w:r>
      <w:r w:rsidR="001174E4" w:rsidRPr="005D73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174E4" w:rsidRPr="005D73A6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1174E4" w:rsidRPr="005D73A6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F903EA" w:rsidRPr="004660B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katyaeremina</w:t>
        </w:r>
        <w:r w:rsidR="00F903EA" w:rsidRPr="004660B7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F903EA" w:rsidRPr="004660B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F903EA" w:rsidRPr="004660B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903EA" w:rsidRPr="004660B7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5D73A6" w:rsidRPr="005D73A6">
        <w:rPr>
          <w:rFonts w:ascii="Times New Roman" w:hAnsi="Times New Roman" w:cs="Times New Roman"/>
          <w:sz w:val="24"/>
          <w:szCs w:val="24"/>
        </w:rPr>
        <w:t>;</w:t>
      </w:r>
    </w:p>
    <w:p w:rsidR="005C324B" w:rsidRPr="000279F5" w:rsidRDefault="005C324B" w:rsidP="00200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Волкова Олеся Никитовна, </w:t>
      </w:r>
      <w:r w:rsidR="000279F5">
        <w:rPr>
          <w:rFonts w:ascii="Times New Roman" w:hAnsi="Times New Roman" w:cs="Times New Roman"/>
          <w:sz w:val="24"/>
          <w:szCs w:val="24"/>
        </w:rPr>
        <w:t>зав.</w:t>
      </w:r>
      <w:r w:rsidR="00F903EA" w:rsidRPr="00F903EA">
        <w:rPr>
          <w:rFonts w:ascii="Times New Roman" w:hAnsi="Times New Roman" w:cs="Times New Roman"/>
          <w:sz w:val="24"/>
          <w:szCs w:val="24"/>
        </w:rPr>
        <w:t xml:space="preserve"> </w:t>
      </w:r>
      <w:r w:rsidR="000279F5">
        <w:rPr>
          <w:rFonts w:ascii="Times New Roman" w:hAnsi="Times New Roman" w:cs="Times New Roman"/>
          <w:sz w:val="24"/>
          <w:szCs w:val="24"/>
        </w:rPr>
        <w:t xml:space="preserve">кафедрой восточных языков </w:t>
      </w:r>
      <w:proofErr w:type="spellStart"/>
      <w:r w:rsidR="000279F5">
        <w:rPr>
          <w:rFonts w:ascii="Times New Roman" w:hAnsi="Times New Roman" w:cs="Times New Roman"/>
          <w:sz w:val="24"/>
          <w:szCs w:val="24"/>
        </w:rPr>
        <w:t>ИФиЯК</w:t>
      </w:r>
      <w:proofErr w:type="spellEnd"/>
      <w:r w:rsidR="000279F5">
        <w:rPr>
          <w:rFonts w:ascii="Times New Roman" w:hAnsi="Times New Roman" w:cs="Times New Roman"/>
          <w:sz w:val="24"/>
          <w:szCs w:val="24"/>
        </w:rPr>
        <w:t>, к</w:t>
      </w:r>
      <w:proofErr w:type="gramStart"/>
      <w:r w:rsidR="000279F5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0279F5">
        <w:rPr>
          <w:rFonts w:ascii="Times New Roman" w:hAnsi="Times New Roman" w:cs="Times New Roman"/>
          <w:sz w:val="24"/>
          <w:szCs w:val="24"/>
        </w:rPr>
        <w:t xml:space="preserve">илос.н., доцент; </w:t>
      </w:r>
      <w:r w:rsidR="000279F5" w:rsidRPr="00A8434A">
        <w:rPr>
          <w:rFonts w:ascii="PT Sans" w:hAnsi="PT Sans"/>
          <w:bCs/>
        </w:rPr>
        <w:t xml:space="preserve">660041, пр. </w:t>
      </w:r>
      <w:proofErr w:type="gramStart"/>
      <w:r w:rsidR="000279F5" w:rsidRPr="00A8434A">
        <w:rPr>
          <w:rFonts w:ascii="PT Sans" w:hAnsi="PT Sans"/>
          <w:bCs/>
        </w:rPr>
        <w:t>Свободный</w:t>
      </w:r>
      <w:proofErr w:type="gramEnd"/>
      <w:r w:rsidR="000279F5" w:rsidRPr="00A8434A">
        <w:rPr>
          <w:rFonts w:ascii="PT Sans" w:hAnsi="PT Sans"/>
          <w:bCs/>
        </w:rPr>
        <w:t>, 82, стр.1.</w:t>
      </w:r>
      <w:r w:rsidR="000279F5" w:rsidRPr="00A8434A">
        <w:rPr>
          <w:rFonts w:ascii="Times New Roman" w:hAnsi="Times New Roman" w:cs="Times New Roman"/>
          <w:sz w:val="24"/>
          <w:szCs w:val="24"/>
        </w:rPr>
        <w:t>,</w:t>
      </w:r>
      <w:r w:rsidR="000279F5">
        <w:rPr>
          <w:rFonts w:ascii="Times New Roman" w:hAnsi="Times New Roman" w:cs="Times New Roman"/>
          <w:sz w:val="24"/>
          <w:szCs w:val="24"/>
        </w:rPr>
        <w:t xml:space="preserve"> тел. 206-26-81</w:t>
      </w:r>
      <w:r w:rsidR="000279F5" w:rsidRPr="00F903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279F5" w:rsidRPr="00F903EA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0279F5" w:rsidRPr="00F903EA">
        <w:rPr>
          <w:rFonts w:ascii="Times New Roman" w:hAnsi="Times New Roman" w:cs="Times New Roman"/>
          <w:sz w:val="24"/>
          <w:szCs w:val="24"/>
        </w:rPr>
        <w:t>:</w:t>
      </w:r>
      <w:r w:rsidR="00F903EA" w:rsidRPr="00E9712A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E9712A" w:rsidRPr="00245B7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olessiavolkova</w:t>
        </w:r>
        <w:r w:rsidR="00E9712A" w:rsidRPr="00245B73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E9712A" w:rsidRPr="00245B7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E9712A" w:rsidRPr="00245B7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E9712A" w:rsidRPr="00245B7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F903EA" w:rsidRPr="00E9712A">
        <w:rPr>
          <w:rFonts w:ascii="Times New Roman" w:hAnsi="Times New Roman" w:cs="Times New Roman"/>
          <w:sz w:val="24"/>
          <w:szCs w:val="24"/>
        </w:rPr>
        <w:t>;</w:t>
      </w:r>
      <w:r w:rsidR="00E9712A" w:rsidRPr="00451834">
        <w:rPr>
          <w:rFonts w:ascii="Times New Roman" w:hAnsi="Times New Roman" w:cs="Times New Roman"/>
          <w:sz w:val="24"/>
          <w:szCs w:val="24"/>
        </w:rPr>
        <w:t xml:space="preserve"> </w:t>
      </w:r>
      <w:r w:rsidR="000279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4E4" w:rsidRPr="00451834" w:rsidRDefault="005C324B" w:rsidP="00E97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Веренич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Константиновна,</w:t>
      </w:r>
      <w:r w:rsidR="00D17FC3" w:rsidRPr="005D73A6">
        <w:rPr>
          <w:rFonts w:ascii="Times New Roman" w:hAnsi="Times New Roman" w:cs="Times New Roman"/>
          <w:sz w:val="24"/>
          <w:szCs w:val="24"/>
        </w:rPr>
        <w:t xml:space="preserve"> </w:t>
      </w:r>
      <w:r w:rsidR="000279F5">
        <w:rPr>
          <w:rFonts w:ascii="Times New Roman" w:hAnsi="Times New Roman" w:cs="Times New Roman"/>
          <w:sz w:val="24"/>
          <w:szCs w:val="24"/>
        </w:rPr>
        <w:t xml:space="preserve">зав. кафедрой русского языка как иностранного </w:t>
      </w:r>
      <w:proofErr w:type="spellStart"/>
      <w:r w:rsidR="000279F5">
        <w:rPr>
          <w:rFonts w:ascii="Times New Roman" w:hAnsi="Times New Roman" w:cs="Times New Roman"/>
          <w:sz w:val="24"/>
          <w:szCs w:val="24"/>
        </w:rPr>
        <w:t>ИФиЯК</w:t>
      </w:r>
      <w:proofErr w:type="spellEnd"/>
      <w:r w:rsidR="000279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279F5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="000279F5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0279F5">
        <w:rPr>
          <w:rFonts w:ascii="Times New Roman" w:hAnsi="Times New Roman" w:cs="Times New Roman"/>
          <w:sz w:val="24"/>
          <w:szCs w:val="24"/>
        </w:rPr>
        <w:t>илол.н</w:t>
      </w:r>
      <w:proofErr w:type="spellEnd"/>
      <w:r w:rsidR="000279F5">
        <w:rPr>
          <w:rFonts w:ascii="Times New Roman" w:hAnsi="Times New Roman" w:cs="Times New Roman"/>
          <w:sz w:val="24"/>
          <w:szCs w:val="24"/>
        </w:rPr>
        <w:t xml:space="preserve">., доцент; </w:t>
      </w:r>
      <w:r w:rsidR="000279F5" w:rsidRPr="00A8434A">
        <w:rPr>
          <w:rFonts w:ascii="PT Sans" w:hAnsi="PT Sans"/>
          <w:bCs/>
        </w:rPr>
        <w:t>660041, пр. Свободный, 82, стр.1.</w:t>
      </w:r>
      <w:r w:rsidR="000279F5" w:rsidRPr="00A8434A">
        <w:rPr>
          <w:rFonts w:ascii="Times New Roman" w:hAnsi="Times New Roman" w:cs="Times New Roman"/>
          <w:sz w:val="24"/>
          <w:szCs w:val="24"/>
        </w:rPr>
        <w:t>,</w:t>
      </w:r>
      <w:r w:rsidR="000279F5">
        <w:rPr>
          <w:rFonts w:ascii="Times New Roman" w:hAnsi="Times New Roman" w:cs="Times New Roman"/>
          <w:sz w:val="24"/>
          <w:szCs w:val="24"/>
        </w:rPr>
        <w:t xml:space="preserve"> тел. 206-27-36</w:t>
      </w:r>
      <w:r w:rsidR="000279F5" w:rsidRPr="00F903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279F5" w:rsidRPr="00F903EA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0279F5" w:rsidRPr="00F903EA">
        <w:rPr>
          <w:rFonts w:ascii="Times New Roman" w:hAnsi="Times New Roman" w:cs="Times New Roman"/>
          <w:sz w:val="24"/>
          <w:szCs w:val="24"/>
        </w:rPr>
        <w:t>:</w:t>
      </w:r>
      <w:r w:rsidR="00F903EA" w:rsidRPr="007A63A7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E9712A" w:rsidRPr="00245B7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tverenich</w:t>
        </w:r>
        <w:r w:rsidR="00E9712A" w:rsidRPr="00245B73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E9712A" w:rsidRPr="00245B7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E9712A" w:rsidRPr="00245B7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E9712A" w:rsidRPr="00245B7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proofErr w:type="gramStart"/>
      <w:r w:rsidR="00E9712A" w:rsidRPr="00451834">
        <w:rPr>
          <w:rFonts w:ascii="Times New Roman" w:hAnsi="Times New Roman" w:cs="Times New Roman"/>
          <w:sz w:val="24"/>
          <w:szCs w:val="24"/>
        </w:rPr>
        <w:t xml:space="preserve"> </w:t>
      </w:r>
      <w:r w:rsidR="00F903EA" w:rsidRPr="007A63A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9712A" w:rsidRPr="00451834" w:rsidRDefault="00E4208A" w:rsidP="00200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049">
        <w:rPr>
          <w:rFonts w:ascii="Times New Roman" w:hAnsi="Times New Roman" w:cs="Times New Roman"/>
          <w:sz w:val="24"/>
          <w:szCs w:val="24"/>
        </w:rPr>
        <w:t xml:space="preserve">представитель работодателя – </w:t>
      </w:r>
      <w:r w:rsidR="005C324B">
        <w:rPr>
          <w:rFonts w:ascii="Times New Roman" w:hAnsi="Times New Roman" w:cs="Times New Roman"/>
          <w:sz w:val="24"/>
          <w:szCs w:val="24"/>
        </w:rPr>
        <w:t>Степаненко Игорь Борисович</w:t>
      </w:r>
      <w:r w:rsidRPr="00D10049">
        <w:rPr>
          <w:rFonts w:ascii="Times New Roman" w:hAnsi="Times New Roman" w:cs="Times New Roman"/>
          <w:sz w:val="24"/>
          <w:szCs w:val="24"/>
        </w:rPr>
        <w:t>,</w:t>
      </w:r>
      <w:r w:rsidR="000279F5">
        <w:rPr>
          <w:rFonts w:ascii="Times New Roman" w:hAnsi="Times New Roman" w:cs="Times New Roman"/>
          <w:sz w:val="24"/>
          <w:szCs w:val="24"/>
        </w:rPr>
        <w:t xml:space="preserve"> начальник управления </w:t>
      </w:r>
      <w:r w:rsidR="000279F5" w:rsidRPr="00E9712A">
        <w:rPr>
          <w:rFonts w:ascii="Times New Roman" w:hAnsi="Times New Roman" w:cs="Times New Roman"/>
          <w:sz w:val="24"/>
          <w:szCs w:val="24"/>
        </w:rPr>
        <w:t>внешних связей Губернатора Красноярского края</w:t>
      </w:r>
      <w:r w:rsidR="00D10049" w:rsidRPr="00E9712A">
        <w:rPr>
          <w:rFonts w:ascii="Times New Roman" w:hAnsi="Times New Roman" w:cs="Times New Roman"/>
          <w:sz w:val="24"/>
          <w:szCs w:val="24"/>
        </w:rPr>
        <w:t>; 6600</w:t>
      </w:r>
      <w:r w:rsidR="007A63A7" w:rsidRPr="00E9712A">
        <w:rPr>
          <w:rFonts w:ascii="Times New Roman" w:hAnsi="Times New Roman" w:cs="Times New Roman"/>
          <w:sz w:val="24"/>
          <w:szCs w:val="24"/>
        </w:rPr>
        <w:t>09</w:t>
      </w:r>
      <w:r w:rsidR="00D10049" w:rsidRPr="00E9712A">
        <w:rPr>
          <w:rFonts w:ascii="Times New Roman" w:hAnsi="Times New Roman" w:cs="Times New Roman"/>
          <w:sz w:val="24"/>
          <w:szCs w:val="24"/>
        </w:rPr>
        <w:t xml:space="preserve">, г. Красноярск, </w:t>
      </w:r>
      <w:r w:rsidR="007A63A7" w:rsidRPr="00E9712A">
        <w:rPr>
          <w:rFonts w:ascii="Times New Roman" w:hAnsi="Times New Roman" w:cs="Times New Roman"/>
          <w:sz w:val="24"/>
          <w:szCs w:val="24"/>
        </w:rPr>
        <w:t>пр. Мира, 110, тел.</w:t>
      </w:r>
      <w:r w:rsidR="00D10049" w:rsidRPr="00E9712A">
        <w:rPr>
          <w:rFonts w:ascii="Times New Roman" w:hAnsi="Times New Roman" w:cs="Times New Roman"/>
          <w:sz w:val="24"/>
          <w:szCs w:val="24"/>
        </w:rPr>
        <w:t xml:space="preserve"> (391) 2</w:t>
      </w:r>
      <w:r w:rsidR="007A63A7" w:rsidRPr="00E9712A">
        <w:rPr>
          <w:rFonts w:ascii="Times New Roman" w:hAnsi="Times New Roman" w:cs="Times New Roman"/>
          <w:sz w:val="24"/>
          <w:szCs w:val="24"/>
        </w:rPr>
        <w:t>49-34-84</w:t>
      </w:r>
      <w:r w:rsidR="00D10049" w:rsidRPr="00E9712A">
        <w:rPr>
          <w:rFonts w:ascii="Times New Roman" w:hAnsi="Times New Roman" w:cs="Times New Roman"/>
          <w:sz w:val="24"/>
          <w:szCs w:val="24"/>
        </w:rPr>
        <w:t>,</w:t>
      </w:r>
      <w:r w:rsidR="007A63A7" w:rsidRPr="00E9712A">
        <w:rPr>
          <w:rFonts w:ascii="Times New Roman" w:hAnsi="Times New Roman" w:cs="Times New Roman"/>
          <w:sz w:val="24"/>
          <w:szCs w:val="24"/>
        </w:rPr>
        <w:t xml:space="preserve"> факс (391) 211-00-82;</w:t>
      </w:r>
      <w:r w:rsidR="00D10049" w:rsidRPr="00E9712A">
        <w:rPr>
          <w:rFonts w:ascii="Times New Roman" w:hAnsi="Times New Roman" w:cs="Times New Roman"/>
          <w:sz w:val="24"/>
          <w:szCs w:val="24"/>
        </w:rPr>
        <w:t xml:space="preserve"> </w:t>
      </w:r>
      <w:r w:rsidR="00D10049" w:rsidRPr="00E9712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10049" w:rsidRPr="00E9712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D10049" w:rsidRPr="00E9712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D10049" w:rsidRPr="00E9712A">
        <w:rPr>
          <w:rFonts w:ascii="Times New Roman" w:hAnsi="Times New Roman" w:cs="Times New Roman"/>
          <w:sz w:val="24"/>
          <w:szCs w:val="24"/>
        </w:rPr>
        <w:t>:</w:t>
      </w:r>
      <w:r w:rsidR="00E9712A" w:rsidRPr="00E9712A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E9712A" w:rsidRPr="00E971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public</w:t>
        </w:r>
        <w:r w:rsidR="00E9712A" w:rsidRPr="00E9712A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E9712A" w:rsidRPr="00E971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krskstate</w:t>
        </w:r>
        <w:proofErr w:type="spellEnd"/>
        <w:r w:rsidR="00E9712A" w:rsidRPr="00E9712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9712A" w:rsidRPr="00E971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E9712A" w:rsidRPr="00451834">
        <w:rPr>
          <w:rFonts w:ascii="Times New Roman" w:hAnsi="Times New Roman" w:cs="Times New Roman"/>
          <w:sz w:val="24"/>
          <w:szCs w:val="24"/>
        </w:rPr>
        <w:t>.</w:t>
      </w:r>
    </w:p>
    <w:p w:rsidR="00F92362" w:rsidRPr="00CE4873" w:rsidRDefault="00F92362" w:rsidP="00200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873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CE4873">
        <w:rPr>
          <w:rFonts w:ascii="Times New Roman" w:hAnsi="Times New Roman" w:cs="Times New Roman"/>
          <w:sz w:val="24"/>
          <w:szCs w:val="24"/>
        </w:rPr>
        <w:t xml:space="preserve"> – очная </w:t>
      </w:r>
    </w:p>
    <w:p w:rsidR="00F92362" w:rsidRPr="00CE4873" w:rsidRDefault="00F92362" w:rsidP="00200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873">
        <w:rPr>
          <w:rFonts w:ascii="Times New Roman" w:hAnsi="Times New Roman" w:cs="Times New Roman"/>
          <w:b/>
          <w:sz w:val="24"/>
          <w:szCs w:val="24"/>
        </w:rPr>
        <w:t>Краткая характеристика ОП</w:t>
      </w:r>
      <w:r w:rsidRPr="00CE487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9712A" w:rsidRDefault="00F92362" w:rsidP="00E9712A">
      <w:pPr>
        <w:pStyle w:val="a4"/>
        <w:spacing w:line="240" w:lineRule="auto"/>
        <w:ind w:left="0" w:right="0" w:firstLine="709"/>
      </w:pPr>
      <w:r w:rsidRPr="00CE4873">
        <w:rPr>
          <w:i/>
        </w:rPr>
        <w:t>Цель (миссия) ОП</w:t>
      </w:r>
      <w:r w:rsidR="001E14B7" w:rsidRPr="00CE4873">
        <w:rPr>
          <w:i/>
        </w:rPr>
        <w:t xml:space="preserve"> </w:t>
      </w:r>
      <w:r w:rsidR="001E14B7" w:rsidRPr="00CE4873">
        <w:t>–</w:t>
      </w:r>
      <w:r w:rsidR="005D3406" w:rsidRPr="00CE4873">
        <w:rPr>
          <w:i/>
        </w:rPr>
        <w:t xml:space="preserve"> </w:t>
      </w:r>
      <w:r w:rsidR="000279F5" w:rsidRPr="00E9712A">
        <w:t xml:space="preserve">подготовка студентов в области основ гуманитарных, социальных, экономических  и естественнонаучных знаний и получение </w:t>
      </w:r>
      <w:proofErr w:type="gramStart"/>
      <w:r w:rsidR="000279F5" w:rsidRPr="00E9712A">
        <w:t>высшего</w:t>
      </w:r>
      <w:proofErr w:type="gramEnd"/>
      <w:r w:rsidR="000279F5" w:rsidRPr="00E9712A">
        <w:t xml:space="preserve"> профессионально-профилированного образования, позволяющего выпускнику успешно работать в избранной сфере деятельности, обладать универсальными и предметно-специализированными компетенциями в соответствии с требованиями ФГОС ВПО по направлению подготовки 035700.62 </w:t>
      </w:r>
      <w:r w:rsidR="00854025">
        <w:t xml:space="preserve">(45.03.02) </w:t>
      </w:r>
      <w:r w:rsidR="000279F5" w:rsidRPr="00E9712A">
        <w:t>Лингвистика, способствующими его социальной мобильности и устойчивости на рынке труда;</w:t>
      </w:r>
      <w:r w:rsidR="00E9712A" w:rsidRPr="00E9712A">
        <w:t xml:space="preserve"> </w:t>
      </w:r>
    </w:p>
    <w:p w:rsidR="00E9712A" w:rsidRDefault="000279F5" w:rsidP="00E9712A">
      <w:pPr>
        <w:pStyle w:val="a4"/>
        <w:numPr>
          <w:ilvl w:val="0"/>
          <w:numId w:val="4"/>
        </w:numPr>
        <w:tabs>
          <w:tab w:val="left" w:pos="709"/>
        </w:tabs>
        <w:spacing w:line="240" w:lineRule="auto"/>
        <w:ind w:left="0" w:right="0" w:firstLine="426"/>
      </w:pPr>
      <w:r w:rsidRPr="00E9712A">
        <w:t>подготовка современных специалистов, обладающих широким общенаучным кругозором, глубокими знаниями в области лингвистики и межкультурной коммуникации, высокопрофессиональным владением несколькими иностранными языками, и способных быстро адаптироваться к запросам динамично развивающегося рынка труда края, региона, России;</w:t>
      </w:r>
      <w:r w:rsidR="00E9712A" w:rsidRPr="00E9712A">
        <w:t xml:space="preserve"> </w:t>
      </w:r>
    </w:p>
    <w:p w:rsidR="00E9712A" w:rsidRDefault="000279F5" w:rsidP="00E9712A">
      <w:pPr>
        <w:pStyle w:val="a4"/>
        <w:numPr>
          <w:ilvl w:val="0"/>
          <w:numId w:val="4"/>
        </w:numPr>
        <w:tabs>
          <w:tab w:val="left" w:pos="709"/>
        </w:tabs>
        <w:spacing w:line="240" w:lineRule="auto"/>
        <w:ind w:left="0" w:right="0" w:firstLine="426"/>
      </w:pPr>
      <w:r w:rsidRPr="00E9712A">
        <w:t xml:space="preserve">формирование </w:t>
      </w:r>
      <w:proofErr w:type="spellStart"/>
      <w:r w:rsidRPr="00E9712A">
        <w:t>креативной</w:t>
      </w:r>
      <w:proofErr w:type="spellEnd"/>
      <w:r w:rsidRPr="00E9712A">
        <w:t xml:space="preserve">, разносторонней, инициативной личности, в сферу жизненных интересов которой входит участие в социально-культурном развитии общества в целом, и в становлении Сибирского федерального университета как инновационного научно-образовательного Центра в частности; </w:t>
      </w:r>
    </w:p>
    <w:p w:rsidR="000279F5" w:rsidRPr="00E9712A" w:rsidRDefault="000279F5" w:rsidP="00E9712A">
      <w:pPr>
        <w:pStyle w:val="a4"/>
        <w:numPr>
          <w:ilvl w:val="0"/>
          <w:numId w:val="4"/>
        </w:numPr>
        <w:tabs>
          <w:tab w:val="left" w:pos="709"/>
        </w:tabs>
        <w:spacing w:line="240" w:lineRule="auto"/>
        <w:ind w:left="0" w:right="0" w:firstLine="426"/>
      </w:pPr>
      <w:r w:rsidRPr="00E9712A">
        <w:t xml:space="preserve">формирование </w:t>
      </w:r>
      <w:r w:rsidR="00E9712A">
        <w:t xml:space="preserve">толерантного </w:t>
      </w:r>
      <w:r w:rsidRPr="00E9712A">
        <w:t xml:space="preserve">человека и гражданина, интегрированного в национальную и мировую культуру,  </w:t>
      </w:r>
      <w:r w:rsidR="00E9712A">
        <w:t>с</w:t>
      </w:r>
      <w:r w:rsidRPr="00E9712A">
        <w:t xml:space="preserve">пособного вести конструктивный, профессиональный диалог в ситуациях межэтнических, межконфессиональных, международных контекстов взаимодействия.  </w:t>
      </w:r>
    </w:p>
    <w:p w:rsidR="00F92362" w:rsidRPr="00CE4873" w:rsidRDefault="00F92362" w:rsidP="00200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873">
        <w:rPr>
          <w:rFonts w:ascii="Times New Roman" w:hAnsi="Times New Roman" w:cs="Times New Roman"/>
          <w:i/>
          <w:sz w:val="24"/>
          <w:szCs w:val="24"/>
        </w:rPr>
        <w:t xml:space="preserve">Срок освоения – </w:t>
      </w:r>
      <w:r w:rsidRPr="00CE4873">
        <w:rPr>
          <w:rFonts w:ascii="Times New Roman" w:hAnsi="Times New Roman" w:cs="Times New Roman"/>
          <w:sz w:val="24"/>
          <w:szCs w:val="24"/>
        </w:rPr>
        <w:t>4 года</w:t>
      </w:r>
      <w:r w:rsidR="00B83A79">
        <w:rPr>
          <w:rFonts w:ascii="Times New Roman" w:hAnsi="Times New Roman" w:cs="Times New Roman"/>
          <w:sz w:val="24"/>
          <w:szCs w:val="24"/>
        </w:rPr>
        <w:t>.</w:t>
      </w:r>
      <w:r w:rsidRPr="00CE48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362" w:rsidRPr="00CE4873" w:rsidRDefault="00F92362" w:rsidP="00200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873">
        <w:rPr>
          <w:rFonts w:ascii="Times New Roman" w:hAnsi="Times New Roman" w:cs="Times New Roman"/>
          <w:i/>
          <w:sz w:val="24"/>
          <w:szCs w:val="24"/>
        </w:rPr>
        <w:t xml:space="preserve">Общая трудоемкость – </w:t>
      </w:r>
      <w:r w:rsidRPr="00CE4873">
        <w:rPr>
          <w:rFonts w:ascii="Times New Roman" w:hAnsi="Times New Roman" w:cs="Times New Roman"/>
          <w:sz w:val="24"/>
          <w:szCs w:val="24"/>
        </w:rPr>
        <w:t>240 зачетных единиц</w:t>
      </w:r>
      <w:r w:rsidR="00B83A79">
        <w:rPr>
          <w:rFonts w:ascii="Times New Roman" w:hAnsi="Times New Roman" w:cs="Times New Roman"/>
          <w:sz w:val="24"/>
          <w:szCs w:val="24"/>
        </w:rPr>
        <w:t>.</w:t>
      </w:r>
      <w:r w:rsidRPr="00CE48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362" w:rsidRPr="00CE4873" w:rsidRDefault="00F92362" w:rsidP="002001E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4873">
        <w:rPr>
          <w:rFonts w:ascii="Times New Roman" w:hAnsi="Times New Roman" w:cs="Times New Roman"/>
          <w:i/>
          <w:sz w:val="24"/>
          <w:szCs w:val="24"/>
        </w:rPr>
        <w:t xml:space="preserve">Применение </w:t>
      </w:r>
      <w:proofErr w:type="spellStart"/>
      <w:r w:rsidRPr="00CE4873">
        <w:rPr>
          <w:rFonts w:ascii="Times New Roman" w:hAnsi="Times New Roman" w:cs="Times New Roman"/>
          <w:i/>
          <w:sz w:val="24"/>
          <w:szCs w:val="24"/>
        </w:rPr>
        <w:t>ЭО</w:t>
      </w:r>
      <w:proofErr w:type="spellEnd"/>
      <w:r w:rsidRPr="00CE4873">
        <w:rPr>
          <w:rFonts w:ascii="Times New Roman" w:hAnsi="Times New Roman" w:cs="Times New Roman"/>
          <w:i/>
          <w:sz w:val="24"/>
          <w:szCs w:val="24"/>
        </w:rPr>
        <w:t xml:space="preserve"> и ДОТ</w:t>
      </w:r>
      <w:r w:rsidR="00AA5578" w:rsidRPr="00CE4873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AA5578" w:rsidRPr="00CE4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системе электронного обучения </w:t>
      </w:r>
      <w:proofErr w:type="spellStart"/>
      <w:r w:rsidR="00AA5578" w:rsidRPr="00CE4873">
        <w:rPr>
          <w:rFonts w:ascii="Times New Roman" w:eastAsia="Times New Roman" w:hAnsi="Times New Roman" w:cs="Times New Roman"/>
          <w:sz w:val="24"/>
          <w:szCs w:val="24"/>
          <w:lang w:eastAsia="ru-RU"/>
        </w:rPr>
        <w:t>СФУ</w:t>
      </w:r>
      <w:proofErr w:type="spellEnd"/>
      <w:r w:rsidR="00AA5578" w:rsidRPr="00CE4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12" w:history="1">
        <w:r w:rsidR="00451834" w:rsidRPr="00940E7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451834" w:rsidRPr="00940E7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451834" w:rsidRPr="00940E7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451834" w:rsidRPr="00940E7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451834" w:rsidRPr="00940E7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</w:t>
        </w:r>
        <w:r w:rsidR="00451834" w:rsidRPr="00940E7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451834" w:rsidRPr="00940E7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sfu</w:t>
        </w:r>
        <w:proofErr w:type="spellEnd"/>
        <w:r w:rsidR="00451834" w:rsidRPr="00940E7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="00451834" w:rsidRPr="00940E7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kras</w:t>
        </w:r>
        <w:proofErr w:type="spellEnd"/>
        <w:r w:rsidR="00451834" w:rsidRPr="00940E7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451834" w:rsidRPr="00940E7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AA5578" w:rsidRPr="00CE487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97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5578" w:rsidRPr="00CE4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размещены </w:t>
      </w:r>
      <w:r w:rsidR="00E97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r w:rsidR="00AA5578" w:rsidRPr="00CE487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курсы:</w:t>
      </w:r>
      <w:r w:rsidR="00451834" w:rsidRPr="0045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Практический курс французского языка, Основы </w:t>
      </w:r>
      <w:proofErr w:type="spellStart"/>
      <w:r w:rsidR="0045183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переводоведения</w:t>
      </w:r>
      <w:proofErr w:type="spellEnd"/>
      <w:r w:rsidR="0045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Актуальные проблемы современной лингвистики, Литература Великобритании и США, Компьютерные технологии в изучении иностранных </w:t>
      </w:r>
      <w:r w:rsidR="004518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языков (к/в), Древние языки и культуры, Страноведение Испании, Практикум по межкультурной коммуникации.</w:t>
      </w:r>
    </w:p>
    <w:p w:rsidR="00F92362" w:rsidRPr="00CE4873" w:rsidRDefault="00F92362" w:rsidP="00200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873">
        <w:rPr>
          <w:rFonts w:ascii="Times New Roman" w:hAnsi="Times New Roman" w:cs="Times New Roman"/>
          <w:i/>
          <w:sz w:val="24"/>
          <w:szCs w:val="24"/>
        </w:rPr>
        <w:t xml:space="preserve">Реализация в сетевой форме </w:t>
      </w:r>
      <w:r w:rsidRPr="00CE4873">
        <w:rPr>
          <w:rFonts w:ascii="Times New Roman" w:hAnsi="Times New Roman" w:cs="Times New Roman"/>
          <w:sz w:val="24"/>
          <w:szCs w:val="24"/>
        </w:rPr>
        <w:t>– нет</w:t>
      </w:r>
      <w:r w:rsidR="00B83A79">
        <w:rPr>
          <w:rFonts w:ascii="Times New Roman" w:hAnsi="Times New Roman" w:cs="Times New Roman"/>
          <w:sz w:val="24"/>
          <w:szCs w:val="24"/>
        </w:rPr>
        <w:t>.</w:t>
      </w:r>
      <w:r w:rsidRPr="00CE48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362" w:rsidRPr="00451834" w:rsidRDefault="00F92362" w:rsidP="00200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873">
        <w:rPr>
          <w:rFonts w:ascii="Times New Roman" w:hAnsi="Times New Roman" w:cs="Times New Roman"/>
          <w:i/>
          <w:sz w:val="24"/>
          <w:szCs w:val="24"/>
        </w:rPr>
        <w:t>Реализация части/всех дисциплин на иностранном языке</w:t>
      </w:r>
      <w:r w:rsidR="005D3406" w:rsidRPr="00CE4873">
        <w:rPr>
          <w:rFonts w:ascii="Times New Roman" w:hAnsi="Times New Roman" w:cs="Times New Roman"/>
          <w:i/>
          <w:sz w:val="24"/>
          <w:szCs w:val="24"/>
        </w:rPr>
        <w:t>:</w:t>
      </w:r>
      <w:r w:rsidR="004518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3D72">
        <w:rPr>
          <w:rFonts w:ascii="Times New Roman" w:hAnsi="Times New Roman" w:cs="Times New Roman"/>
          <w:sz w:val="24"/>
          <w:szCs w:val="24"/>
        </w:rPr>
        <w:t>больш</w:t>
      </w:r>
      <w:r w:rsidR="0027400F">
        <w:rPr>
          <w:rFonts w:ascii="Times New Roman" w:hAnsi="Times New Roman" w:cs="Times New Roman"/>
          <w:sz w:val="24"/>
          <w:szCs w:val="24"/>
        </w:rPr>
        <w:t>ая</w:t>
      </w:r>
      <w:r w:rsidR="00E83D72">
        <w:rPr>
          <w:rFonts w:ascii="Times New Roman" w:hAnsi="Times New Roman" w:cs="Times New Roman"/>
          <w:sz w:val="24"/>
          <w:szCs w:val="24"/>
        </w:rPr>
        <w:t xml:space="preserve"> част</w:t>
      </w:r>
      <w:r w:rsidR="0027400F">
        <w:rPr>
          <w:rFonts w:ascii="Times New Roman" w:hAnsi="Times New Roman" w:cs="Times New Roman"/>
          <w:sz w:val="24"/>
          <w:szCs w:val="24"/>
        </w:rPr>
        <w:t>ь</w:t>
      </w:r>
      <w:r w:rsidR="00E83D72">
        <w:rPr>
          <w:rFonts w:ascii="Times New Roman" w:hAnsi="Times New Roman" w:cs="Times New Roman"/>
          <w:sz w:val="24"/>
          <w:szCs w:val="24"/>
        </w:rPr>
        <w:t xml:space="preserve"> теоретических и всех практических (языковых) дисциплин </w:t>
      </w:r>
      <w:proofErr w:type="spellStart"/>
      <w:r w:rsidR="0027400F">
        <w:rPr>
          <w:rFonts w:ascii="Times New Roman" w:hAnsi="Times New Roman" w:cs="Times New Roman"/>
          <w:sz w:val="24"/>
          <w:szCs w:val="24"/>
        </w:rPr>
        <w:t>препрдавется</w:t>
      </w:r>
      <w:proofErr w:type="spellEnd"/>
      <w:r w:rsidR="0027400F">
        <w:rPr>
          <w:rFonts w:ascii="Times New Roman" w:hAnsi="Times New Roman" w:cs="Times New Roman"/>
          <w:sz w:val="24"/>
          <w:szCs w:val="24"/>
        </w:rPr>
        <w:t xml:space="preserve"> на иностранном языке:</w:t>
      </w:r>
      <w:r w:rsidR="00E83D72">
        <w:rPr>
          <w:rFonts w:ascii="Times New Roman" w:hAnsi="Times New Roman" w:cs="Times New Roman"/>
          <w:sz w:val="24"/>
          <w:szCs w:val="24"/>
        </w:rPr>
        <w:t xml:space="preserve"> К теоретическим дисциплинам, преподаваемым на иностранном языке, </w:t>
      </w:r>
      <w:r w:rsidR="00F31723">
        <w:rPr>
          <w:rFonts w:ascii="Times New Roman" w:hAnsi="Times New Roman" w:cs="Times New Roman"/>
          <w:sz w:val="24"/>
          <w:szCs w:val="24"/>
        </w:rPr>
        <w:t xml:space="preserve">относятся: </w:t>
      </w:r>
      <w:proofErr w:type="spellStart"/>
      <w:r w:rsidR="00F31723">
        <w:rPr>
          <w:rFonts w:ascii="Times New Roman" w:hAnsi="Times New Roman" w:cs="Times New Roman"/>
          <w:sz w:val="24"/>
          <w:szCs w:val="24"/>
        </w:rPr>
        <w:t>Б3.В.1</w:t>
      </w:r>
      <w:proofErr w:type="spellEnd"/>
      <w:r w:rsidR="00F31723">
        <w:rPr>
          <w:rFonts w:ascii="Times New Roman" w:hAnsi="Times New Roman" w:cs="Times New Roman"/>
          <w:sz w:val="24"/>
          <w:szCs w:val="24"/>
        </w:rPr>
        <w:t xml:space="preserve"> Теория первого иностранного языка (Лексикология, Стилистика, Теоретическая грамматика, История яз</w:t>
      </w:r>
      <w:r w:rsidR="0027400F">
        <w:rPr>
          <w:rFonts w:ascii="Times New Roman" w:hAnsi="Times New Roman" w:cs="Times New Roman"/>
          <w:sz w:val="24"/>
          <w:szCs w:val="24"/>
        </w:rPr>
        <w:t xml:space="preserve">ыка и введение в </w:t>
      </w:r>
      <w:proofErr w:type="spellStart"/>
      <w:r w:rsidR="0027400F">
        <w:rPr>
          <w:rFonts w:ascii="Times New Roman" w:hAnsi="Times New Roman" w:cs="Times New Roman"/>
          <w:sz w:val="24"/>
          <w:szCs w:val="24"/>
        </w:rPr>
        <w:t>спецфилологию</w:t>
      </w:r>
      <w:proofErr w:type="spellEnd"/>
      <w:r w:rsidR="0027400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27400F">
        <w:rPr>
          <w:rFonts w:ascii="Times New Roman" w:hAnsi="Times New Roman" w:cs="Times New Roman"/>
          <w:sz w:val="24"/>
          <w:szCs w:val="24"/>
        </w:rPr>
        <w:t>Б3.В.7</w:t>
      </w:r>
      <w:proofErr w:type="spellEnd"/>
      <w:r w:rsidR="0027400F">
        <w:rPr>
          <w:rFonts w:ascii="Times New Roman" w:hAnsi="Times New Roman" w:cs="Times New Roman"/>
          <w:sz w:val="24"/>
          <w:szCs w:val="24"/>
        </w:rPr>
        <w:t xml:space="preserve"> Страноведение Великобритании и США, Б3.В.9 Актуальные проблемы современной лингвистики, </w:t>
      </w:r>
      <w:proofErr w:type="spellStart"/>
      <w:r w:rsidR="0027400F">
        <w:rPr>
          <w:rFonts w:ascii="Times New Roman" w:hAnsi="Times New Roman" w:cs="Times New Roman"/>
          <w:sz w:val="24"/>
          <w:szCs w:val="24"/>
        </w:rPr>
        <w:t>Б3.В.10</w:t>
      </w:r>
      <w:proofErr w:type="spellEnd"/>
      <w:r w:rsidR="0027400F">
        <w:rPr>
          <w:rFonts w:ascii="Times New Roman" w:hAnsi="Times New Roman" w:cs="Times New Roman"/>
          <w:sz w:val="24"/>
          <w:szCs w:val="24"/>
        </w:rPr>
        <w:t xml:space="preserve"> Лингводидактика.</w:t>
      </w:r>
    </w:p>
    <w:p w:rsidR="00A64E0D" w:rsidRPr="00286F38" w:rsidRDefault="00B645B0" w:rsidP="00286F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E4873">
        <w:rPr>
          <w:rFonts w:ascii="Times New Roman" w:hAnsi="Times New Roman" w:cs="Times New Roman"/>
          <w:b/>
          <w:sz w:val="24"/>
          <w:szCs w:val="24"/>
        </w:rPr>
        <w:t xml:space="preserve">Конкурентные преимущества для выпускника: </w:t>
      </w:r>
      <w:r w:rsidR="00A64E0D" w:rsidRPr="00A64E0D">
        <w:rPr>
          <w:rFonts w:ascii="Times New Roman" w:hAnsi="Times New Roman" w:cs="Times New Roman"/>
          <w:sz w:val="24"/>
          <w:szCs w:val="24"/>
        </w:rPr>
        <w:t>ключевым фактором, об</w:t>
      </w:r>
      <w:r w:rsidR="00A64E0D">
        <w:rPr>
          <w:rFonts w:ascii="Times New Roman" w:hAnsi="Times New Roman" w:cs="Times New Roman"/>
          <w:sz w:val="24"/>
          <w:szCs w:val="24"/>
        </w:rPr>
        <w:t xml:space="preserve">уславливающим высокую конкурентоспособность бакалавра-лингвиста на рынке труда, является </w:t>
      </w:r>
      <w:proofErr w:type="spellStart"/>
      <w:r w:rsidR="00A64E0D">
        <w:rPr>
          <w:rFonts w:ascii="Times New Roman" w:hAnsi="Times New Roman" w:cs="Times New Roman"/>
          <w:sz w:val="24"/>
          <w:szCs w:val="24"/>
        </w:rPr>
        <w:t>транспрофессионализм</w:t>
      </w:r>
      <w:proofErr w:type="spellEnd"/>
      <w:r w:rsidR="00A64E0D">
        <w:rPr>
          <w:rFonts w:ascii="Times New Roman" w:hAnsi="Times New Roman" w:cs="Times New Roman"/>
          <w:sz w:val="24"/>
          <w:szCs w:val="24"/>
        </w:rPr>
        <w:t xml:space="preserve"> последнего, а именно его способность успешно работать в различных профессиональных сферах в силу высокого уровня развития адаптационных и коммуникативных способностей, </w:t>
      </w:r>
      <w:r w:rsidR="00286F38">
        <w:rPr>
          <w:rFonts w:ascii="Times New Roman" w:hAnsi="Times New Roman" w:cs="Times New Roman"/>
          <w:sz w:val="24"/>
          <w:szCs w:val="24"/>
        </w:rPr>
        <w:t xml:space="preserve">готовности к межкультурному общению и </w:t>
      </w:r>
      <w:r w:rsidR="00386809">
        <w:rPr>
          <w:rFonts w:ascii="Times New Roman" w:hAnsi="Times New Roman" w:cs="Times New Roman"/>
          <w:sz w:val="24"/>
          <w:szCs w:val="24"/>
        </w:rPr>
        <w:t>международному</w:t>
      </w:r>
      <w:r w:rsidR="00286F38">
        <w:rPr>
          <w:rFonts w:ascii="Times New Roman" w:hAnsi="Times New Roman" w:cs="Times New Roman"/>
          <w:sz w:val="24"/>
          <w:szCs w:val="24"/>
        </w:rPr>
        <w:t xml:space="preserve"> сотрудничеству, </w:t>
      </w:r>
      <w:r w:rsidR="00A64E0D">
        <w:rPr>
          <w:rFonts w:ascii="Times New Roman" w:hAnsi="Times New Roman" w:cs="Times New Roman"/>
          <w:sz w:val="24"/>
          <w:szCs w:val="24"/>
        </w:rPr>
        <w:t xml:space="preserve">а также </w:t>
      </w:r>
      <w:proofErr w:type="spellStart"/>
      <w:r w:rsidR="00A64E0D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A64E0D">
        <w:rPr>
          <w:rFonts w:ascii="Times New Roman" w:hAnsi="Times New Roman" w:cs="Times New Roman"/>
          <w:sz w:val="24"/>
          <w:szCs w:val="24"/>
        </w:rPr>
        <w:t xml:space="preserve"> проектного типа мышления, </w:t>
      </w:r>
      <w:r w:rsidR="00A64E0D" w:rsidRPr="00A64E0D">
        <w:rPr>
          <w:rFonts w:ascii="Times New Roman" w:hAnsi="Times New Roman" w:cs="Times New Roman"/>
          <w:sz w:val="24"/>
          <w:szCs w:val="24"/>
        </w:rPr>
        <w:t xml:space="preserve">основу  которого  составляет  не  </w:t>
      </w:r>
      <w:r w:rsidR="00286F38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A64E0D" w:rsidRPr="00A64E0D">
        <w:rPr>
          <w:rFonts w:ascii="Times New Roman" w:hAnsi="Times New Roman" w:cs="Times New Roman"/>
          <w:sz w:val="24"/>
          <w:szCs w:val="24"/>
        </w:rPr>
        <w:t>стремление  к  стабильной  и  возрастающей  карьере  в</w:t>
      </w:r>
      <w:proofErr w:type="gramEnd"/>
      <w:r w:rsidR="00A64E0D" w:rsidRPr="00A64E0D">
        <w:rPr>
          <w:rFonts w:ascii="Times New Roman" w:hAnsi="Times New Roman" w:cs="Times New Roman"/>
          <w:sz w:val="24"/>
          <w:szCs w:val="24"/>
        </w:rPr>
        <w:t xml:space="preserve">  </w:t>
      </w:r>
      <w:proofErr w:type="gramStart"/>
      <w:r w:rsidR="00A64E0D" w:rsidRPr="00A64E0D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="00A64E0D" w:rsidRPr="00A64E0D">
        <w:rPr>
          <w:rFonts w:ascii="Times New Roman" w:hAnsi="Times New Roman" w:cs="Times New Roman"/>
          <w:sz w:val="24"/>
          <w:szCs w:val="24"/>
        </w:rPr>
        <w:t xml:space="preserve">  одной  организации,  </w:t>
      </w:r>
      <w:r w:rsidR="00286F38">
        <w:rPr>
          <w:rFonts w:ascii="Times New Roman" w:hAnsi="Times New Roman" w:cs="Times New Roman"/>
          <w:sz w:val="24"/>
          <w:szCs w:val="24"/>
        </w:rPr>
        <w:t>но и</w:t>
      </w:r>
      <w:r w:rsidR="00A64E0D" w:rsidRPr="00A64E0D">
        <w:rPr>
          <w:rFonts w:ascii="Times New Roman" w:hAnsi="Times New Roman" w:cs="Times New Roman"/>
          <w:sz w:val="24"/>
          <w:szCs w:val="24"/>
        </w:rPr>
        <w:t>  мотивированный  интерес  к  конкретному  проекту  организации  и  получению  признания  среди  своих  коллег-профессионалов</w:t>
      </w:r>
      <w:r w:rsidR="00286F38">
        <w:rPr>
          <w:rFonts w:ascii="Times New Roman" w:hAnsi="Times New Roman" w:cs="Times New Roman"/>
          <w:sz w:val="24"/>
          <w:szCs w:val="24"/>
        </w:rPr>
        <w:t xml:space="preserve">. Максимальная </w:t>
      </w:r>
      <w:proofErr w:type="spellStart"/>
      <w:r w:rsidR="00286F38">
        <w:rPr>
          <w:rFonts w:ascii="Times New Roman" w:hAnsi="Times New Roman" w:cs="Times New Roman"/>
          <w:sz w:val="24"/>
          <w:szCs w:val="24"/>
        </w:rPr>
        <w:t>прагматизация</w:t>
      </w:r>
      <w:proofErr w:type="spellEnd"/>
      <w:r w:rsidR="00286F38">
        <w:rPr>
          <w:rFonts w:ascii="Times New Roman" w:hAnsi="Times New Roman" w:cs="Times New Roman"/>
          <w:sz w:val="24"/>
          <w:szCs w:val="24"/>
        </w:rPr>
        <w:t xml:space="preserve"> полученных выпускниками знаний, готовность к непрерывному образованию и самосовершенствованию, </w:t>
      </w:r>
      <w:r w:rsidR="00B2728C">
        <w:rPr>
          <w:rFonts w:ascii="Times New Roman" w:hAnsi="Times New Roman" w:cs="Times New Roman"/>
          <w:sz w:val="24"/>
          <w:szCs w:val="24"/>
        </w:rPr>
        <w:t xml:space="preserve">мобильность и гибкость в организации </w:t>
      </w:r>
      <w:r w:rsidR="00386809">
        <w:rPr>
          <w:rFonts w:ascii="Times New Roman" w:hAnsi="Times New Roman" w:cs="Times New Roman"/>
          <w:sz w:val="24"/>
          <w:szCs w:val="24"/>
        </w:rPr>
        <w:t>собственной профессиональной</w:t>
      </w:r>
      <w:r w:rsidR="00B2728C">
        <w:rPr>
          <w:rFonts w:ascii="Times New Roman" w:hAnsi="Times New Roman" w:cs="Times New Roman"/>
          <w:sz w:val="24"/>
          <w:szCs w:val="24"/>
        </w:rPr>
        <w:t xml:space="preserve"> деятельности отвечают вызовам инновационной экономики и </w:t>
      </w:r>
      <w:r w:rsidR="00386809">
        <w:rPr>
          <w:rFonts w:ascii="Times New Roman" w:hAnsi="Times New Roman" w:cs="Times New Roman"/>
          <w:sz w:val="24"/>
          <w:szCs w:val="24"/>
        </w:rPr>
        <w:t>способствуют успешному профессиональному становлению бакалавров-лингвистов.</w:t>
      </w:r>
    </w:p>
    <w:p w:rsidR="008A5115" w:rsidRPr="00CE4873" w:rsidRDefault="00742373" w:rsidP="002001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4873">
        <w:rPr>
          <w:rFonts w:ascii="Times New Roman" w:hAnsi="Times New Roman"/>
          <w:b/>
          <w:sz w:val="24"/>
          <w:szCs w:val="24"/>
        </w:rPr>
        <w:t>Трудоустройство</w:t>
      </w:r>
      <w:r w:rsidRPr="00CE4873">
        <w:rPr>
          <w:rFonts w:ascii="Times New Roman" w:hAnsi="Times New Roman"/>
          <w:sz w:val="24"/>
          <w:szCs w:val="24"/>
        </w:rPr>
        <w:t>:</w:t>
      </w:r>
      <w:r w:rsidRPr="00CE4873">
        <w:rPr>
          <w:rFonts w:ascii="Times New Roman" w:hAnsi="Times New Roman"/>
          <w:b/>
          <w:sz w:val="24"/>
          <w:szCs w:val="24"/>
        </w:rPr>
        <w:t xml:space="preserve"> </w:t>
      </w:r>
      <w:r w:rsidR="0085741B" w:rsidRPr="00CE4873">
        <w:rPr>
          <w:rFonts w:ascii="Times New Roman" w:hAnsi="Times New Roman"/>
          <w:sz w:val="24"/>
          <w:szCs w:val="24"/>
        </w:rPr>
        <w:t xml:space="preserve">государственные / </w:t>
      </w:r>
      <w:r w:rsidR="00AC251E" w:rsidRPr="00CE4873">
        <w:rPr>
          <w:rFonts w:ascii="Times New Roman" w:hAnsi="Times New Roman"/>
          <w:sz w:val="24"/>
          <w:szCs w:val="24"/>
        </w:rPr>
        <w:t>коммерческие организации и предприятия</w:t>
      </w:r>
      <w:r w:rsidR="00386809">
        <w:rPr>
          <w:rFonts w:ascii="Times New Roman" w:hAnsi="Times New Roman"/>
          <w:sz w:val="24"/>
          <w:szCs w:val="24"/>
        </w:rPr>
        <w:t xml:space="preserve">, осуществляющие международное сотрудничество </w:t>
      </w:r>
      <w:r w:rsidR="00AC251E" w:rsidRPr="00CE4873">
        <w:rPr>
          <w:rFonts w:ascii="Times New Roman" w:hAnsi="Times New Roman"/>
          <w:sz w:val="24"/>
          <w:szCs w:val="24"/>
        </w:rPr>
        <w:t xml:space="preserve"> (менеджер, </w:t>
      </w:r>
      <w:r w:rsidR="00B2728C">
        <w:rPr>
          <w:rFonts w:ascii="Times New Roman" w:hAnsi="Times New Roman"/>
          <w:sz w:val="24"/>
          <w:szCs w:val="24"/>
        </w:rPr>
        <w:t>переводчик</w:t>
      </w:r>
      <w:r w:rsidR="00386809">
        <w:rPr>
          <w:rFonts w:ascii="Times New Roman" w:hAnsi="Times New Roman"/>
          <w:sz w:val="24"/>
          <w:szCs w:val="24"/>
        </w:rPr>
        <w:t>,</w:t>
      </w:r>
      <w:r w:rsidR="00386809" w:rsidRPr="00386809">
        <w:rPr>
          <w:rFonts w:ascii="Times New Roman" w:hAnsi="Times New Roman"/>
          <w:sz w:val="24"/>
          <w:szCs w:val="24"/>
        </w:rPr>
        <w:t xml:space="preserve"> </w:t>
      </w:r>
      <w:r w:rsidR="00386809" w:rsidRPr="00CE4873">
        <w:rPr>
          <w:rFonts w:ascii="Times New Roman" w:hAnsi="Times New Roman"/>
          <w:sz w:val="24"/>
          <w:szCs w:val="24"/>
        </w:rPr>
        <w:t>пресс-секретарь</w:t>
      </w:r>
      <w:r w:rsidR="00BC1F26">
        <w:rPr>
          <w:rFonts w:ascii="Times New Roman" w:hAnsi="Times New Roman"/>
          <w:sz w:val="24"/>
          <w:szCs w:val="24"/>
        </w:rPr>
        <w:t>, специалист международного отдела и департамента внешних связей), таможенные службы</w:t>
      </w:r>
      <w:r w:rsidR="00386809">
        <w:rPr>
          <w:rFonts w:ascii="Times New Roman" w:hAnsi="Times New Roman"/>
          <w:sz w:val="24"/>
          <w:szCs w:val="24"/>
        </w:rPr>
        <w:t xml:space="preserve">; </w:t>
      </w:r>
      <w:r w:rsidR="00BC1F26">
        <w:rPr>
          <w:rFonts w:ascii="Times New Roman" w:hAnsi="Times New Roman"/>
          <w:sz w:val="24"/>
          <w:szCs w:val="24"/>
        </w:rPr>
        <w:t xml:space="preserve">сектор туристического бизнеса; </w:t>
      </w:r>
      <w:r w:rsidR="0085741B" w:rsidRPr="00CE4873">
        <w:rPr>
          <w:rFonts w:ascii="Times New Roman" w:hAnsi="Times New Roman"/>
          <w:sz w:val="24"/>
          <w:szCs w:val="24"/>
        </w:rPr>
        <w:t>средние общеобразовательные</w:t>
      </w:r>
      <w:r w:rsidR="00287A37" w:rsidRPr="00CE4873">
        <w:rPr>
          <w:rFonts w:ascii="Times New Roman" w:hAnsi="Times New Roman"/>
          <w:sz w:val="24"/>
          <w:szCs w:val="24"/>
        </w:rPr>
        <w:t xml:space="preserve"> и </w:t>
      </w:r>
      <w:r w:rsidR="00386809">
        <w:rPr>
          <w:rFonts w:ascii="Times New Roman" w:hAnsi="Times New Roman"/>
          <w:sz w:val="24"/>
          <w:szCs w:val="24"/>
        </w:rPr>
        <w:t xml:space="preserve">высшие </w:t>
      </w:r>
      <w:r w:rsidR="0085741B" w:rsidRPr="00CE4873">
        <w:rPr>
          <w:rFonts w:ascii="Times New Roman" w:hAnsi="Times New Roman"/>
          <w:sz w:val="24"/>
          <w:szCs w:val="24"/>
        </w:rPr>
        <w:t>учебные заведения (учитель / преподаватель)</w:t>
      </w:r>
      <w:r w:rsidR="00B2728C">
        <w:rPr>
          <w:rFonts w:ascii="Times New Roman" w:hAnsi="Times New Roman"/>
          <w:sz w:val="24"/>
          <w:szCs w:val="24"/>
        </w:rPr>
        <w:t>.</w:t>
      </w:r>
    </w:p>
    <w:p w:rsidR="00637BBF" w:rsidRDefault="008A5115" w:rsidP="002001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4873">
        <w:rPr>
          <w:rFonts w:ascii="Times New Roman" w:hAnsi="Times New Roman"/>
          <w:b/>
          <w:sz w:val="24"/>
          <w:szCs w:val="24"/>
        </w:rPr>
        <w:t>Сведения о ППС</w:t>
      </w:r>
      <w:r w:rsidRPr="00CE4873">
        <w:rPr>
          <w:rFonts w:ascii="Times New Roman" w:hAnsi="Times New Roman"/>
          <w:sz w:val="24"/>
          <w:szCs w:val="24"/>
        </w:rPr>
        <w:t xml:space="preserve">: </w:t>
      </w:r>
      <w:r w:rsidR="00AC251E" w:rsidRPr="00CE4873">
        <w:rPr>
          <w:rFonts w:ascii="Times New Roman" w:hAnsi="Times New Roman"/>
          <w:sz w:val="24"/>
          <w:szCs w:val="24"/>
        </w:rPr>
        <w:t xml:space="preserve"> </w:t>
      </w:r>
    </w:p>
    <w:p w:rsidR="00637BBF" w:rsidRPr="00BC1F26" w:rsidRDefault="00637BBF" w:rsidP="00637BBF">
      <w:pPr>
        <w:tabs>
          <w:tab w:val="left" w:pos="993"/>
          <w:tab w:val="left" w:pos="949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C1F2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Реализация основной образовательной программы </w:t>
      </w:r>
      <w:proofErr w:type="spellStart"/>
      <w:r w:rsidRPr="00BC1F26">
        <w:rPr>
          <w:rFonts w:ascii="Times New Roman" w:eastAsia="Times New Roman" w:hAnsi="Times New Roman"/>
          <w:bCs/>
          <w:sz w:val="24"/>
          <w:szCs w:val="24"/>
          <w:lang w:eastAsia="ru-RU"/>
        </w:rPr>
        <w:t>бакалавриата</w:t>
      </w:r>
      <w:proofErr w:type="spellEnd"/>
      <w:r w:rsidRPr="00BC1F2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направлению 035700.62 Лингвистика обеспечивается научно-педагогическими кадрами, имеющими базовое филологическое и педагогическое образование, достаточный опыт в соответствующей профессиональной сфере и систематически занимающимися научной и научно-методической деятельностью.</w:t>
      </w:r>
    </w:p>
    <w:p w:rsidR="00F21A28" w:rsidRPr="0027400F" w:rsidRDefault="00F21A28" w:rsidP="002001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CE4873">
        <w:rPr>
          <w:rFonts w:ascii="Times New Roman" w:eastAsia="Calibri" w:hAnsi="Times New Roman" w:cs="Times New Roman"/>
          <w:sz w:val="24"/>
          <w:szCs w:val="24"/>
        </w:rPr>
        <w:t xml:space="preserve">Доля преподавателей, имеющих ученую степень и/или ученое звание, в общем числе преподавателей, обеспечивающих образовательный процесс по данной образовательной программе, составляет </w:t>
      </w:r>
      <w:r w:rsidR="00264125" w:rsidRPr="00CE4873">
        <w:rPr>
          <w:rFonts w:ascii="Times New Roman" w:eastAsia="Calibri" w:hAnsi="Times New Roman" w:cs="Times New Roman"/>
          <w:sz w:val="24"/>
          <w:szCs w:val="24"/>
        </w:rPr>
        <w:t>60</w:t>
      </w:r>
      <w:r w:rsidRPr="00CE48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1F26">
        <w:rPr>
          <w:rFonts w:ascii="Times New Roman" w:eastAsia="Calibri" w:hAnsi="Times New Roman" w:cs="Times New Roman"/>
          <w:sz w:val="24"/>
          <w:szCs w:val="24"/>
        </w:rPr>
        <w:t>%</w:t>
      </w:r>
      <w:r w:rsidRPr="00CE4873">
        <w:rPr>
          <w:rFonts w:ascii="Times New Roman" w:eastAsia="Calibri" w:hAnsi="Times New Roman" w:cs="Times New Roman"/>
          <w:sz w:val="24"/>
          <w:szCs w:val="24"/>
        </w:rPr>
        <w:t xml:space="preserve">. Ученую степень доктора наук и/или ученое </w:t>
      </w:r>
      <w:r w:rsidRPr="0027400F">
        <w:rPr>
          <w:rFonts w:ascii="Times New Roman" w:eastAsia="Calibri" w:hAnsi="Times New Roman" w:cs="Times New Roman"/>
          <w:sz w:val="24"/>
          <w:szCs w:val="24"/>
        </w:rPr>
        <w:t xml:space="preserve">звание профессора имеют </w:t>
      </w:r>
      <w:r w:rsidR="007C75D9" w:rsidRPr="0027400F">
        <w:rPr>
          <w:rFonts w:ascii="Times New Roman" w:eastAsia="Calibri" w:hAnsi="Times New Roman" w:cs="Times New Roman"/>
          <w:sz w:val="24"/>
          <w:szCs w:val="24"/>
        </w:rPr>
        <w:t>22</w:t>
      </w:r>
      <w:r w:rsidRPr="00274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1F26" w:rsidRPr="0027400F">
        <w:rPr>
          <w:rFonts w:ascii="Times New Roman" w:eastAsia="Calibri" w:hAnsi="Times New Roman" w:cs="Times New Roman"/>
          <w:sz w:val="24"/>
          <w:szCs w:val="24"/>
        </w:rPr>
        <w:t xml:space="preserve">% </w:t>
      </w:r>
      <w:r w:rsidRPr="0027400F">
        <w:rPr>
          <w:rFonts w:ascii="Times New Roman" w:eastAsia="Calibri" w:hAnsi="Times New Roman" w:cs="Times New Roman"/>
          <w:sz w:val="24"/>
          <w:szCs w:val="24"/>
        </w:rPr>
        <w:t>преподавателей.</w:t>
      </w:r>
      <w:r w:rsidR="008006F9" w:rsidRPr="002740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99A" w:rsidRPr="0027400F" w:rsidRDefault="00291544" w:rsidP="002740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00F">
        <w:rPr>
          <w:rFonts w:ascii="Times New Roman" w:hAnsi="Times New Roman" w:cs="Times New Roman"/>
          <w:b/>
          <w:sz w:val="24"/>
          <w:szCs w:val="24"/>
        </w:rPr>
        <w:t>Стратегические партнеры:</w:t>
      </w:r>
    </w:p>
    <w:p w:rsidR="0027400F" w:rsidRPr="0027400F" w:rsidRDefault="0027400F" w:rsidP="00274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00F">
        <w:rPr>
          <w:rFonts w:ascii="Times New Roman" w:hAnsi="Times New Roman" w:cs="Times New Roman"/>
          <w:sz w:val="24"/>
          <w:szCs w:val="24"/>
        </w:rPr>
        <w:t>Институт сотрудничает с иностранными вузами в части осуществления академического обмена студентами, организации языковых стажировок, проведения летних школ на основании следующих соглашений:</w:t>
      </w:r>
    </w:p>
    <w:p w:rsidR="0027400F" w:rsidRPr="0027400F" w:rsidRDefault="0027400F" w:rsidP="0027400F">
      <w:pPr>
        <w:widowControl w:val="0"/>
        <w:numPr>
          <w:ilvl w:val="1"/>
          <w:numId w:val="6"/>
        </w:numPr>
        <w:tabs>
          <w:tab w:val="num" w:pos="0"/>
          <w:tab w:val="left" w:pos="567"/>
          <w:tab w:val="left" w:pos="949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400F">
        <w:rPr>
          <w:rFonts w:ascii="Times New Roman" w:hAnsi="Times New Roman" w:cs="Times New Roman"/>
          <w:sz w:val="24"/>
          <w:szCs w:val="24"/>
        </w:rPr>
        <w:t xml:space="preserve">Договор о сотрудничестве между </w:t>
      </w:r>
      <w:proofErr w:type="spellStart"/>
      <w:r w:rsidRPr="0027400F">
        <w:rPr>
          <w:rFonts w:ascii="Times New Roman" w:hAnsi="Times New Roman" w:cs="Times New Roman"/>
          <w:sz w:val="24"/>
          <w:szCs w:val="24"/>
        </w:rPr>
        <w:t>СФУ</w:t>
      </w:r>
      <w:proofErr w:type="spellEnd"/>
      <w:r w:rsidRPr="0027400F">
        <w:rPr>
          <w:rFonts w:ascii="Times New Roman" w:hAnsi="Times New Roman" w:cs="Times New Roman"/>
          <w:sz w:val="24"/>
          <w:szCs w:val="24"/>
        </w:rPr>
        <w:t xml:space="preserve"> и от 16 декабря 2009 г.</w:t>
      </w:r>
    </w:p>
    <w:p w:rsidR="0027400F" w:rsidRPr="0027400F" w:rsidRDefault="0027400F" w:rsidP="0027400F">
      <w:pPr>
        <w:widowControl w:val="0"/>
        <w:numPr>
          <w:ilvl w:val="1"/>
          <w:numId w:val="6"/>
        </w:numPr>
        <w:tabs>
          <w:tab w:val="num" w:pos="0"/>
          <w:tab w:val="left" w:pos="567"/>
          <w:tab w:val="left" w:pos="949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400F">
        <w:rPr>
          <w:rFonts w:ascii="Times New Roman" w:hAnsi="Times New Roman" w:cs="Times New Roman"/>
          <w:sz w:val="24"/>
          <w:szCs w:val="24"/>
        </w:rPr>
        <w:t xml:space="preserve">Соглашение о сотрудничестве и академических обменах между </w:t>
      </w:r>
      <w:proofErr w:type="spellStart"/>
      <w:r w:rsidRPr="0027400F">
        <w:rPr>
          <w:rFonts w:ascii="Times New Roman" w:hAnsi="Times New Roman" w:cs="Times New Roman"/>
          <w:sz w:val="24"/>
          <w:szCs w:val="24"/>
        </w:rPr>
        <w:t>СФУ</w:t>
      </w:r>
      <w:proofErr w:type="spellEnd"/>
      <w:r w:rsidRPr="0027400F">
        <w:rPr>
          <w:rFonts w:ascii="Times New Roman" w:hAnsi="Times New Roman" w:cs="Times New Roman"/>
          <w:sz w:val="24"/>
          <w:szCs w:val="24"/>
        </w:rPr>
        <w:t xml:space="preserve"> и от 15.04.2009 г.</w:t>
      </w:r>
    </w:p>
    <w:p w:rsidR="0027400F" w:rsidRPr="0027400F" w:rsidRDefault="0027400F" w:rsidP="0027400F">
      <w:pPr>
        <w:widowControl w:val="0"/>
        <w:numPr>
          <w:ilvl w:val="1"/>
          <w:numId w:val="6"/>
        </w:numPr>
        <w:tabs>
          <w:tab w:val="num" w:pos="0"/>
          <w:tab w:val="left" w:pos="567"/>
          <w:tab w:val="left" w:pos="949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400F">
        <w:rPr>
          <w:rFonts w:ascii="Times New Roman" w:hAnsi="Times New Roman" w:cs="Times New Roman"/>
          <w:sz w:val="24"/>
          <w:szCs w:val="24"/>
        </w:rPr>
        <w:t xml:space="preserve">Соглашение между </w:t>
      </w:r>
      <w:proofErr w:type="spellStart"/>
      <w:r w:rsidRPr="0027400F">
        <w:rPr>
          <w:rFonts w:ascii="Times New Roman" w:hAnsi="Times New Roman" w:cs="Times New Roman"/>
          <w:sz w:val="24"/>
          <w:szCs w:val="24"/>
        </w:rPr>
        <w:t>СФУ</w:t>
      </w:r>
      <w:proofErr w:type="spellEnd"/>
      <w:r w:rsidRPr="0027400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7400F">
        <w:rPr>
          <w:rFonts w:ascii="Times New Roman" w:hAnsi="Times New Roman" w:cs="Times New Roman"/>
          <w:sz w:val="24"/>
          <w:szCs w:val="24"/>
        </w:rPr>
        <w:t>Хэйлундзянским</w:t>
      </w:r>
      <w:proofErr w:type="spellEnd"/>
      <w:r w:rsidRPr="0027400F">
        <w:rPr>
          <w:rFonts w:ascii="Times New Roman" w:hAnsi="Times New Roman" w:cs="Times New Roman"/>
          <w:sz w:val="24"/>
          <w:szCs w:val="24"/>
        </w:rPr>
        <w:t xml:space="preserve"> университетом (КНР) от 19 июня 2008 г.</w:t>
      </w:r>
    </w:p>
    <w:p w:rsidR="0027400F" w:rsidRPr="0027400F" w:rsidRDefault="0027400F" w:rsidP="0027400F">
      <w:pPr>
        <w:widowControl w:val="0"/>
        <w:numPr>
          <w:ilvl w:val="1"/>
          <w:numId w:val="6"/>
        </w:numPr>
        <w:tabs>
          <w:tab w:val="num" w:pos="0"/>
          <w:tab w:val="left" w:pos="567"/>
          <w:tab w:val="left" w:pos="949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400F">
        <w:rPr>
          <w:rFonts w:ascii="Times New Roman" w:hAnsi="Times New Roman" w:cs="Times New Roman"/>
          <w:sz w:val="24"/>
          <w:szCs w:val="24"/>
        </w:rPr>
        <w:t xml:space="preserve">Соглашение между </w:t>
      </w:r>
      <w:proofErr w:type="spellStart"/>
      <w:r w:rsidRPr="0027400F">
        <w:rPr>
          <w:rFonts w:ascii="Times New Roman" w:hAnsi="Times New Roman" w:cs="Times New Roman"/>
          <w:sz w:val="24"/>
          <w:szCs w:val="24"/>
        </w:rPr>
        <w:t>СФУ</w:t>
      </w:r>
      <w:proofErr w:type="spellEnd"/>
      <w:r w:rsidRPr="0027400F">
        <w:rPr>
          <w:rFonts w:ascii="Times New Roman" w:hAnsi="Times New Roman" w:cs="Times New Roman"/>
          <w:sz w:val="24"/>
          <w:szCs w:val="24"/>
        </w:rPr>
        <w:t xml:space="preserve"> и от 5 июня 2009 г. </w:t>
      </w:r>
    </w:p>
    <w:p w:rsidR="0027400F" w:rsidRPr="0027400F" w:rsidRDefault="0027400F" w:rsidP="0027400F">
      <w:pPr>
        <w:widowControl w:val="0"/>
        <w:numPr>
          <w:ilvl w:val="1"/>
          <w:numId w:val="6"/>
        </w:numPr>
        <w:tabs>
          <w:tab w:val="num" w:pos="0"/>
          <w:tab w:val="left" w:pos="567"/>
          <w:tab w:val="left" w:pos="949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400F">
        <w:rPr>
          <w:rFonts w:ascii="Times New Roman" w:hAnsi="Times New Roman" w:cs="Times New Roman"/>
          <w:sz w:val="24"/>
          <w:szCs w:val="24"/>
        </w:rPr>
        <w:t xml:space="preserve">Соглашение между </w:t>
      </w:r>
      <w:proofErr w:type="spellStart"/>
      <w:r w:rsidRPr="0027400F">
        <w:rPr>
          <w:rFonts w:ascii="Times New Roman" w:hAnsi="Times New Roman" w:cs="Times New Roman"/>
          <w:sz w:val="24"/>
          <w:szCs w:val="24"/>
        </w:rPr>
        <w:t>СФУ</w:t>
      </w:r>
      <w:proofErr w:type="spellEnd"/>
      <w:r w:rsidRPr="0027400F">
        <w:rPr>
          <w:rFonts w:ascii="Times New Roman" w:hAnsi="Times New Roman" w:cs="Times New Roman"/>
          <w:sz w:val="24"/>
          <w:szCs w:val="24"/>
        </w:rPr>
        <w:t xml:space="preserve"> и от </w:t>
      </w:r>
      <w:proofErr w:type="spellStart"/>
      <w:r w:rsidRPr="0027400F">
        <w:rPr>
          <w:rFonts w:ascii="Times New Roman" w:hAnsi="Times New Roman" w:cs="Times New Roman"/>
          <w:sz w:val="24"/>
          <w:szCs w:val="24"/>
        </w:rPr>
        <w:t>3.10.2007г</w:t>
      </w:r>
      <w:proofErr w:type="spellEnd"/>
      <w:r w:rsidRPr="0027400F">
        <w:rPr>
          <w:rFonts w:ascii="Times New Roman" w:hAnsi="Times New Roman" w:cs="Times New Roman"/>
          <w:sz w:val="24"/>
          <w:szCs w:val="24"/>
        </w:rPr>
        <w:t>.</w:t>
      </w:r>
    </w:p>
    <w:p w:rsidR="0027400F" w:rsidRPr="0027400F" w:rsidRDefault="0027400F" w:rsidP="0027400F">
      <w:pPr>
        <w:widowControl w:val="0"/>
        <w:numPr>
          <w:ilvl w:val="1"/>
          <w:numId w:val="6"/>
        </w:numPr>
        <w:tabs>
          <w:tab w:val="num" w:pos="0"/>
          <w:tab w:val="left" w:pos="567"/>
          <w:tab w:val="left" w:pos="949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400F">
        <w:rPr>
          <w:rFonts w:ascii="Times New Roman" w:hAnsi="Times New Roman" w:cs="Times New Roman"/>
          <w:sz w:val="24"/>
          <w:szCs w:val="24"/>
        </w:rPr>
        <w:t xml:space="preserve">Соглашение о сотрудничестве между </w:t>
      </w:r>
      <w:proofErr w:type="spellStart"/>
      <w:r w:rsidRPr="0027400F">
        <w:rPr>
          <w:rFonts w:ascii="Times New Roman" w:hAnsi="Times New Roman" w:cs="Times New Roman"/>
          <w:sz w:val="24"/>
          <w:szCs w:val="24"/>
        </w:rPr>
        <w:t>СФУ</w:t>
      </w:r>
      <w:proofErr w:type="spellEnd"/>
      <w:r w:rsidRPr="0027400F">
        <w:rPr>
          <w:rFonts w:ascii="Times New Roman" w:hAnsi="Times New Roman" w:cs="Times New Roman"/>
          <w:sz w:val="24"/>
          <w:szCs w:val="24"/>
        </w:rPr>
        <w:t xml:space="preserve"> и от 24 июня 2008 г.</w:t>
      </w:r>
    </w:p>
    <w:p w:rsidR="0027400F" w:rsidRPr="0027400F" w:rsidRDefault="0027400F" w:rsidP="0027400F">
      <w:pPr>
        <w:widowControl w:val="0"/>
        <w:numPr>
          <w:ilvl w:val="1"/>
          <w:numId w:val="6"/>
        </w:numPr>
        <w:tabs>
          <w:tab w:val="num" w:pos="0"/>
          <w:tab w:val="left" w:pos="567"/>
          <w:tab w:val="left" w:pos="949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400F">
        <w:rPr>
          <w:rFonts w:ascii="Times New Roman" w:hAnsi="Times New Roman" w:cs="Times New Roman"/>
          <w:sz w:val="24"/>
          <w:szCs w:val="24"/>
        </w:rPr>
        <w:t xml:space="preserve">Соглашение о сотрудничестве между </w:t>
      </w:r>
      <w:proofErr w:type="spellStart"/>
      <w:r w:rsidRPr="0027400F">
        <w:rPr>
          <w:rFonts w:ascii="Times New Roman" w:hAnsi="Times New Roman" w:cs="Times New Roman"/>
          <w:sz w:val="24"/>
          <w:szCs w:val="24"/>
        </w:rPr>
        <w:t>СФУ</w:t>
      </w:r>
      <w:proofErr w:type="spellEnd"/>
      <w:r w:rsidRPr="0027400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7400F">
        <w:rPr>
          <w:rFonts w:ascii="Times New Roman" w:hAnsi="Times New Roman" w:cs="Times New Roman"/>
          <w:sz w:val="24"/>
          <w:szCs w:val="24"/>
        </w:rPr>
        <w:t>Шаньдуньским</w:t>
      </w:r>
      <w:proofErr w:type="spellEnd"/>
      <w:r w:rsidRPr="0027400F">
        <w:rPr>
          <w:rFonts w:ascii="Times New Roman" w:hAnsi="Times New Roman" w:cs="Times New Roman"/>
          <w:sz w:val="24"/>
          <w:szCs w:val="24"/>
        </w:rPr>
        <w:t xml:space="preserve"> университетом (КНР) от 13.01.2014 г.</w:t>
      </w:r>
    </w:p>
    <w:p w:rsidR="0027400F" w:rsidRPr="0027400F" w:rsidRDefault="0027400F" w:rsidP="0027400F">
      <w:pPr>
        <w:widowControl w:val="0"/>
        <w:numPr>
          <w:ilvl w:val="1"/>
          <w:numId w:val="6"/>
        </w:numPr>
        <w:tabs>
          <w:tab w:val="num" w:pos="0"/>
          <w:tab w:val="left" w:pos="567"/>
          <w:tab w:val="left" w:pos="949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400F">
        <w:rPr>
          <w:rFonts w:ascii="Times New Roman" w:hAnsi="Times New Roman" w:cs="Times New Roman"/>
          <w:sz w:val="24"/>
          <w:szCs w:val="24"/>
        </w:rPr>
        <w:lastRenderedPageBreak/>
        <w:t xml:space="preserve">Договор о намерениях между </w:t>
      </w:r>
      <w:proofErr w:type="spellStart"/>
      <w:r w:rsidRPr="0027400F">
        <w:rPr>
          <w:rFonts w:ascii="Times New Roman" w:hAnsi="Times New Roman" w:cs="Times New Roman"/>
          <w:sz w:val="24"/>
          <w:szCs w:val="24"/>
        </w:rPr>
        <w:t>СФУ</w:t>
      </w:r>
      <w:proofErr w:type="spellEnd"/>
      <w:r w:rsidRPr="0027400F">
        <w:rPr>
          <w:rFonts w:ascii="Times New Roman" w:hAnsi="Times New Roman" w:cs="Times New Roman"/>
          <w:sz w:val="24"/>
          <w:szCs w:val="24"/>
        </w:rPr>
        <w:t xml:space="preserve"> и Соглашение об академическом сотрудничестве между </w:t>
      </w:r>
      <w:proofErr w:type="spellStart"/>
      <w:r w:rsidRPr="0027400F">
        <w:rPr>
          <w:rFonts w:ascii="Times New Roman" w:hAnsi="Times New Roman" w:cs="Times New Roman"/>
          <w:sz w:val="24"/>
          <w:szCs w:val="24"/>
        </w:rPr>
        <w:t>СФУ</w:t>
      </w:r>
      <w:proofErr w:type="spellEnd"/>
      <w:r w:rsidRPr="0027400F">
        <w:rPr>
          <w:rFonts w:ascii="Times New Roman" w:hAnsi="Times New Roman" w:cs="Times New Roman"/>
          <w:sz w:val="24"/>
          <w:szCs w:val="24"/>
        </w:rPr>
        <w:t xml:space="preserve"> и Университетом префектуры </w:t>
      </w:r>
      <w:proofErr w:type="spellStart"/>
      <w:r w:rsidRPr="0027400F">
        <w:rPr>
          <w:rFonts w:ascii="Times New Roman" w:hAnsi="Times New Roman" w:cs="Times New Roman"/>
          <w:sz w:val="24"/>
          <w:szCs w:val="24"/>
        </w:rPr>
        <w:t>Аити</w:t>
      </w:r>
      <w:proofErr w:type="spellEnd"/>
      <w:r w:rsidRPr="0027400F">
        <w:rPr>
          <w:rFonts w:ascii="Times New Roman" w:hAnsi="Times New Roman" w:cs="Times New Roman"/>
          <w:sz w:val="24"/>
          <w:szCs w:val="24"/>
        </w:rPr>
        <w:t xml:space="preserve"> (Япония) от 31 августа 2012 г.</w:t>
      </w:r>
    </w:p>
    <w:p w:rsidR="0027400F" w:rsidRPr="0027400F" w:rsidRDefault="0027400F" w:rsidP="0027400F">
      <w:pPr>
        <w:widowControl w:val="0"/>
        <w:numPr>
          <w:ilvl w:val="1"/>
          <w:numId w:val="6"/>
        </w:numPr>
        <w:tabs>
          <w:tab w:val="clear" w:pos="1440"/>
          <w:tab w:val="num" w:pos="0"/>
          <w:tab w:val="num" w:pos="567"/>
          <w:tab w:val="left" w:pos="9496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7400F">
        <w:rPr>
          <w:rFonts w:ascii="Times New Roman" w:hAnsi="Times New Roman" w:cs="Times New Roman"/>
          <w:sz w:val="24"/>
          <w:szCs w:val="24"/>
        </w:rPr>
        <w:t xml:space="preserve">Соглашение о студенческом обмене между </w:t>
      </w:r>
      <w:proofErr w:type="spellStart"/>
      <w:r w:rsidRPr="0027400F">
        <w:rPr>
          <w:rFonts w:ascii="Times New Roman" w:hAnsi="Times New Roman" w:cs="Times New Roman"/>
          <w:sz w:val="24"/>
          <w:szCs w:val="24"/>
        </w:rPr>
        <w:t>СФУ</w:t>
      </w:r>
      <w:proofErr w:type="spellEnd"/>
      <w:r w:rsidRPr="0027400F">
        <w:rPr>
          <w:rFonts w:ascii="Times New Roman" w:hAnsi="Times New Roman" w:cs="Times New Roman"/>
          <w:sz w:val="24"/>
          <w:szCs w:val="24"/>
        </w:rPr>
        <w:t xml:space="preserve"> и Столичным педагогическим университетом (</w:t>
      </w:r>
      <w:proofErr w:type="gramStart"/>
      <w:r w:rsidRPr="0027400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7400F">
        <w:rPr>
          <w:rFonts w:ascii="Times New Roman" w:hAnsi="Times New Roman" w:cs="Times New Roman"/>
          <w:sz w:val="24"/>
          <w:szCs w:val="24"/>
        </w:rPr>
        <w:t>. Пекин, КНР), 2013 г.</w:t>
      </w:r>
    </w:p>
    <w:p w:rsidR="0027400F" w:rsidRPr="0027400F" w:rsidRDefault="0027400F" w:rsidP="002740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400F" w:rsidRPr="0027400F" w:rsidRDefault="0027400F" w:rsidP="002740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400F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42373" w:rsidRPr="0027400F" w:rsidRDefault="001B0F68" w:rsidP="002001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00F">
        <w:rPr>
          <w:rFonts w:ascii="Times New Roman" w:hAnsi="Times New Roman" w:cs="Times New Roman"/>
          <w:b/>
          <w:sz w:val="24"/>
          <w:szCs w:val="24"/>
        </w:rPr>
        <w:lastRenderedPageBreak/>
        <w:t>Вносимые в период реализации ОП изменения</w:t>
      </w:r>
    </w:p>
    <w:p w:rsidR="00F92362" w:rsidRPr="0027400F" w:rsidRDefault="00F92362" w:rsidP="00200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75D9" w:rsidRPr="0027400F" w:rsidRDefault="007C75D9" w:rsidP="007C75D9">
      <w:pPr>
        <w:pStyle w:val="a7"/>
        <w:ind w:left="720"/>
        <w:jc w:val="both"/>
        <w:rPr>
          <w:i/>
          <w:szCs w:val="24"/>
        </w:rPr>
      </w:pPr>
      <w:r w:rsidRPr="0027400F">
        <w:rPr>
          <w:b/>
          <w:szCs w:val="24"/>
        </w:rPr>
        <w:t>2013 год</w:t>
      </w:r>
      <w:r w:rsidRPr="0027400F">
        <w:rPr>
          <w:szCs w:val="24"/>
        </w:rPr>
        <w:t xml:space="preserve"> </w:t>
      </w:r>
      <w:r w:rsidRPr="0027400F">
        <w:rPr>
          <w:b/>
          <w:szCs w:val="24"/>
        </w:rPr>
        <w:t>набора</w:t>
      </w:r>
      <w:r w:rsidRPr="0027400F">
        <w:rPr>
          <w:szCs w:val="24"/>
        </w:rPr>
        <w:t xml:space="preserve"> – замена дисциплины по выбору гуманитарного, социального и экономического цикла Б</w:t>
      </w:r>
      <w:proofErr w:type="gramStart"/>
      <w:r w:rsidRPr="0027400F">
        <w:rPr>
          <w:szCs w:val="24"/>
        </w:rPr>
        <w:t>1</w:t>
      </w:r>
      <w:proofErr w:type="gramEnd"/>
      <w:r w:rsidRPr="0027400F">
        <w:rPr>
          <w:szCs w:val="24"/>
        </w:rPr>
        <w:t xml:space="preserve">.ДВ4  </w:t>
      </w:r>
      <w:r w:rsidRPr="0027400F">
        <w:rPr>
          <w:i/>
          <w:szCs w:val="24"/>
        </w:rPr>
        <w:t xml:space="preserve">Литература в аспекте культурологи </w:t>
      </w:r>
      <w:r w:rsidRPr="0027400F">
        <w:rPr>
          <w:szCs w:val="24"/>
        </w:rPr>
        <w:t>на дисциплину</w:t>
      </w:r>
      <w:r w:rsidRPr="0027400F">
        <w:rPr>
          <w:i/>
          <w:szCs w:val="24"/>
        </w:rPr>
        <w:t xml:space="preserve"> Введение в теорию коммуникации.</w:t>
      </w:r>
    </w:p>
    <w:p w:rsidR="007C75D9" w:rsidRPr="0027400F" w:rsidRDefault="007C75D9" w:rsidP="007C75D9">
      <w:pPr>
        <w:pStyle w:val="a7"/>
        <w:ind w:left="720"/>
        <w:jc w:val="both"/>
        <w:rPr>
          <w:szCs w:val="24"/>
        </w:rPr>
      </w:pPr>
      <w:r w:rsidRPr="0027400F">
        <w:rPr>
          <w:b/>
          <w:szCs w:val="24"/>
        </w:rPr>
        <w:t xml:space="preserve">2013 год набора – </w:t>
      </w:r>
      <w:r w:rsidRPr="0027400F">
        <w:rPr>
          <w:szCs w:val="24"/>
        </w:rPr>
        <w:t xml:space="preserve">переименование дисциплины Б3.В.1.5 </w:t>
      </w:r>
      <w:r w:rsidRPr="0027400F">
        <w:rPr>
          <w:i/>
          <w:szCs w:val="24"/>
        </w:rPr>
        <w:t>Прагматика</w:t>
      </w:r>
      <w:r w:rsidRPr="0027400F">
        <w:rPr>
          <w:szCs w:val="24"/>
        </w:rPr>
        <w:t xml:space="preserve"> в дисциплину </w:t>
      </w:r>
      <w:r w:rsidRPr="0027400F">
        <w:rPr>
          <w:i/>
          <w:szCs w:val="24"/>
        </w:rPr>
        <w:t>Прагмалингвистика.</w:t>
      </w:r>
    </w:p>
    <w:p w:rsidR="007C75D9" w:rsidRPr="0027400F" w:rsidRDefault="007C75D9" w:rsidP="007C75D9">
      <w:pPr>
        <w:pStyle w:val="a7"/>
        <w:ind w:left="720"/>
        <w:jc w:val="both"/>
        <w:rPr>
          <w:szCs w:val="24"/>
        </w:rPr>
      </w:pPr>
    </w:p>
    <w:p w:rsidR="000079B8" w:rsidRPr="0027400F" w:rsidRDefault="000079B8" w:rsidP="00200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079B8" w:rsidRPr="0027400F" w:rsidSect="00E16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C1B05"/>
    <w:multiLevelType w:val="hybridMultilevel"/>
    <w:tmpl w:val="96107A32"/>
    <w:lvl w:ilvl="0" w:tplc="F51E4B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013E10"/>
    <w:multiLevelType w:val="hybridMultilevel"/>
    <w:tmpl w:val="7AA45EC8"/>
    <w:lvl w:ilvl="0" w:tplc="7CFEB4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0835463"/>
    <w:multiLevelType w:val="hybridMultilevel"/>
    <w:tmpl w:val="37FADC1A"/>
    <w:lvl w:ilvl="0" w:tplc="7CFEB4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AF0CFE"/>
    <w:multiLevelType w:val="hybridMultilevel"/>
    <w:tmpl w:val="51A45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32C"/>
    <w:rsid w:val="000079B8"/>
    <w:rsid w:val="000279F5"/>
    <w:rsid w:val="000376D6"/>
    <w:rsid w:val="0004133A"/>
    <w:rsid w:val="00075E0A"/>
    <w:rsid w:val="000B7EB9"/>
    <w:rsid w:val="000F332C"/>
    <w:rsid w:val="000F74F0"/>
    <w:rsid w:val="0011299A"/>
    <w:rsid w:val="00115099"/>
    <w:rsid w:val="001174E4"/>
    <w:rsid w:val="001542F0"/>
    <w:rsid w:val="001639E8"/>
    <w:rsid w:val="001939CF"/>
    <w:rsid w:val="001B0F68"/>
    <w:rsid w:val="001C7438"/>
    <w:rsid w:val="001D421C"/>
    <w:rsid w:val="001E14B7"/>
    <w:rsid w:val="001E4EDD"/>
    <w:rsid w:val="002001E8"/>
    <w:rsid w:val="00206D67"/>
    <w:rsid w:val="002244B0"/>
    <w:rsid w:val="00250AED"/>
    <w:rsid w:val="00262C58"/>
    <w:rsid w:val="00263456"/>
    <w:rsid w:val="00264125"/>
    <w:rsid w:val="002647B8"/>
    <w:rsid w:val="0027400F"/>
    <w:rsid w:val="00286F38"/>
    <w:rsid w:val="00287A37"/>
    <w:rsid w:val="00291544"/>
    <w:rsid w:val="002C5B1D"/>
    <w:rsid w:val="002D24E4"/>
    <w:rsid w:val="0032688C"/>
    <w:rsid w:val="00345ECF"/>
    <w:rsid w:val="00362BC9"/>
    <w:rsid w:val="00386809"/>
    <w:rsid w:val="003A2B2C"/>
    <w:rsid w:val="003C5327"/>
    <w:rsid w:val="00412206"/>
    <w:rsid w:val="00451834"/>
    <w:rsid w:val="00457FD5"/>
    <w:rsid w:val="00480D36"/>
    <w:rsid w:val="004C1DCF"/>
    <w:rsid w:val="004F4DAA"/>
    <w:rsid w:val="00507084"/>
    <w:rsid w:val="00510EB0"/>
    <w:rsid w:val="00570554"/>
    <w:rsid w:val="005A598F"/>
    <w:rsid w:val="005B047A"/>
    <w:rsid w:val="005B5693"/>
    <w:rsid w:val="005B61A0"/>
    <w:rsid w:val="005C324B"/>
    <w:rsid w:val="005C7EF5"/>
    <w:rsid w:val="005D0FFC"/>
    <w:rsid w:val="005D3406"/>
    <w:rsid w:val="005D73A6"/>
    <w:rsid w:val="005E5CA8"/>
    <w:rsid w:val="005F153E"/>
    <w:rsid w:val="00637BBF"/>
    <w:rsid w:val="00646B4E"/>
    <w:rsid w:val="006A1844"/>
    <w:rsid w:val="006B4C63"/>
    <w:rsid w:val="006C2CC3"/>
    <w:rsid w:val="006C490E"/>
    <w:rsid w:val="006D38B5"/>
    <w:rsid w:val="006E4520"/>
    <w:rsid w:val="00742373"/>
    <w:rsid w:val="00752B54"/>
    <w:rsid w:val="00773A24"/>
    <w:rsid w:val="00784DB6"/>
    <w:rsid w:val="007A63A7"/>
    <w:rsid w:val="007C75D9"/>
    <w:rsid w:val="007D14A7"/>
    <w:rsid w:val="008006F9"/>
    <w:rsid w:val="008060D2"/>
    <w:rsid w:val="00831C4E"/>
    <w:rsid w:val="00854025"/>
    <w:rsid w:val="0085741B"/>
    <w:rsid w:val="008927FF"/>
    <w:rsid w:val="008A5115"/>
    <w:rsid w:val="0093460E"/>
    <w:rsid w:val="00950F34"/>
    <w:rsid w:val="009B1D97"/>
    <w:rsid w:val="009B2693"/>
    <w:rsid w:val="009C15DD"/>
    <w:rsid w:val="00A02BCD"/>
    <w:rsid w:val="00A05E5A"/>
    <w:rsid w:val="00A229B1"/>
    <w:rsid w:val="00A33F97"/>
    <w:rsid w:val="00A64E0D"/>
    <w:rsid w:val="00A83DFC"/>
    <w:rsid w:val="00A8434A"/>
    <w:rsid w:val="00A849E2"/>
    <w:rsid w:val="00A96398"/>
    <w:rsid w:val="00AA2141"/>
    <w:rsid w:val="00AA5578"/>
    <w:rsid w:val="00AC251E"/>
    <w:rsid w:val="00B072B7"/>
    <w:rsid w:val="00B2728C"/>
    <w:rsid w:val="00B645B0"/>
    <w:rsid w:val="00B83A79"/>
    <w:rsid w:val="00BB64D5"/>
    <w:rsid w:val="00BB717E"/>
    <w:rsid w:val="00BC1F26"/>
    <w:rsid w:val="00BD05A4"/>
    <w:rsid w:val="00C103F3"/>
    <w:rsid w:val="00C541AD"/>
    <w:rsid w:val="00CD15D8"/>
    <w:rsid w:val="00CD16D3"/>
    <w:rsid w:val="00CE4873"/>
    <w:rsid w:val="00CE60D3"/>
    <w:rsid w:val="00D10049"/>
    <w:rsid w:val="00D15182"/>
    <w:rsid w:val="00D17FC3"/>
    <w:rsid w:val="00D21C31"/>
    <w:rsid w:val="00D21D66"/>
    <w:rsid w:val="00DB1D86"/>
    <w:rsid w:val="00DC53AE"/>
    <w:rsid w:val="00E11975"/>
    <w:rsid w:val="00E1638D"/>
    <w:rsid w:val="00E228AF"/>
    <w:rsid w:val="00E33EFF"/>
    <w:rsid w:val="00E40753"/>
    <w:rsid w:val="00E4208A"/>
    <w:rsid w:val="00E83D72"/>
    <w:rsid w:val="00E85BD7"/>
    <w:rsid w:val="00E9712A"/>
    <w:rsid w:val="00EB7F0E"/>
    <w:rsid w:val="00EE6EB8"/>
    <w:rsid w:val="00F07A69"/>
    <w:rsid w:val="00F21A28"/>
    <w:rsid w:val="00F31723"/>
    <w:rsid w:val="00F903EA"/>
    <w:rsid w:val="00F92362"/>
    <w:rsid w:val="00FC0447"/>
    <w:rsid w:val="00FC7F82"/>
    <w:rsid w:val="00FE3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3AE"/>
    <w:rPr>
      <w:color w:val="0000FF" w:themeColor="hyperlink"/>
      <w:u w:val="single"/>
    </w:rPr>
  </w:style>
  <w:style w:type="paragraph" w:styleId="a4">
    <w:name w:val="Body Text Indent"/>
    <w:aliases w:val="текст,Основной текст 1,Нумерованный список !!,Надин стиль,Основной текст 1 Знак Знак,Основной текст 1 Знак Знак Знак"/>
    <w:basedOn w:val="a"/>
    <w:link w:val="a5"/>
    <w:rsid w:val="002244B0"/>
    <w:pPr>
      <w:spacing w:after="0" w:line="280" w:lineRule="exact"/>
      <w:ind w:left="567" w:right="686" w:firstLine="425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,Основной текст 1 Знак Знак Знак1,Основной текст 1 Знак Знак Знак Знак"/>
    <w:basedOn w:val="a0"/>
    <w:link w:val="a4"/>
    <w:rsid w:val="002244B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279F5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7C75D9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yaeremina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lena.kruglikova@yahoo.com" TargetMode="External"/><Relationship Id="rId12" Type="http://schemas.openxmlformats.org/officeDocument/2006/relationships/hyperlink" Target="http://www.e.sfu-kra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ulikova_l@list.ru" TargetMode="External"/><Relationship Id="rId11" Type="http://schemas.openxmlformats.org/officeDocument/2006/relationships/hyperlink" Target="mailto:public@krskstat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verenich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lessiavolkova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E1D16-5336-4020-8771-EA8E8399F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4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GKopnina</dc:creator>
  <cp:keywords/>
  <dc:description/>
  <cp:lastModifiedBy>User</cp:lastModifiedBy>
  <cp:revision>172</cp:revision>
  <cp:lastPrinted>2014-10-24T06:28:00Z</cp:lastPrinted>
  <dcterms:created xsi:type="dcterms:W3CDTF">2014-10-17T03:43:00Z</dcterms:created>
  <dcterms:modified xsi:type="dcterms:W3CDTF">2014-10-29T06:51:00Z</dcterms:modified>
</cp:coreProperties>
</file>